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3783" w14:textId="77777777" w:rsidR="00525D0D" w:rsidRDefault="00525D0D" w:rsidP="0062391C">
      <w:pPr>
        <w:jc w:val="center"/>
        <w:rPr>
          <w:rFonts w:asciiTheme="majorHAnsi" w:hAnsiTheme="majorHAnsi"/>
          <w:sz w:val="56"/>
          <w:szCs w:val="56"/>
        </w:rPr>
      </w:pPr>
    </w:p>
    <w:p w14:paraId="5FDEAF35" w14:textId="622230CE" w:rsidR="005C6B6F" w:rsidRPr="00873E59" w:rsidRDefault="0062391C" w:rsidP="0062391C">
      <w:pPr>
        <w:jc w:val="center"/>
        <w:rPr>
          <w:rFonts w:asciiTheme="majorHAnsi" w:hAnsiTheme="majorHAnsi"/>
          <w:sz w:val="56"/>
          <w:szCs w:val="56"/>
        </w:rPr>
      </w:pPr>
      <w:r w:rsidRPr="007463AE">
        <w:rPr>
          <w:rFonts w:asciiTheme="minorHAnsi" w:hAnsiTheme="minorHAnsi"/>
          <w:noProof/>
          <w:snapToGrid/>
          <w:szCs w:val="24"/>
        </w:rPr>
        <w:drawing>
          <wp:anchor distT="0" distB="0" distL="114300" distR="114300" simplePos="0" relativeHeight="251664384" behindDoc="1" locked="0" layoutInCell="1" allowOverlap="1" wp14:anchorId="7AD906AE" wp14:editId="58A8A5E3">
            <wp:simplePos x="0" y="0"/>
            <wp:positionH relativeFrom="column">
              <wp:posOffset>426719</wp:posOffset>
            </wp:positionH>
            <wp:positionV relativeFrom="paragraph">
              <wp:posOffset>87630</wp:posOffset>
            </wp:positionV>
            <wp:extent cx="733425" cy="6953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pic:spPr>
                </pic:pic>
              </a:graphicData>
            </a:graphic>
            <wp14:sizeRelH relativeFrom="margin">
              <wp14:pctWidth>0</wp14:pctWidth>
            </wp14:sizeRelH>
          </wp:anchor>
        </w:drawing>
      </w:r>
      <w:r w:rsidR="005C6B6F">
        <w:rPr>
          <w:rFonts w:asciiTheme="majorHAnsi" w:hAnsiTheme="majorHAnsi"/>
          <w:sz w:val="56"/>
          <w:szCs w:val="56"/>
        </w:rPr>
        <w:t>C</w:t>
      </w:r>
      <w:r w:rsidR="005C6B6F" w:rsidRPr="00873E59">
        <w:rPr>
          <w:rFonts w:asciiTheme="majorHAnsi" w:hAnsiTheme="majorHAnsi"/>
          <w:sz w:val="56"/>
          <w:szCs w:val="56"/>
        </w:rPr>
        <w:t>ITY OF NEW ORLEANS</w:t>
      </w:r>
    </w:p>
    <w:p w14:paraId="7CF46D4D" w14:textId="6B3DD4AA" w:rsidR="005C6B6F" w:rsidRPr="00ED0860" w:rsidRDefault="005C6B6F" w:rsidP="0062391C">
      <w:pPr>
        <w:pStyle w:val="Heading5"/>
        <w:rPr>
          <w:rFonts w:ascii="Cambria" w:hAnsi="Cambria"/>
          <w:sz w:val="44"/>
          <w:szCs w:val="44"/>
        </w:rPr>
      </w:pPr>
      <w:r w:rsidRPr="00ED0860">
        <w:rPr>
          <w:rFonts w:ascii="Cambria" w:hAnsi="Cambria"/>
          <w:sz w:val="44"/>
          <w:szCs w:val="44"/>
        </w:rPr>
        <w:t>LaToya Cantrell, Mayor</w:t>
      </w:r>
    </w:p>
    <w:p w14:paraId="48121623" w14:textId="533F8078" w:rsidR="005C6B6F" w:rsidRPr="00873E59" w:rsidRDefault="005C6B6F" w:rsidP="005C6B6F">
      <w:pPr>
        <w:jc w:val="center"/>
        <w:rPr>
          <w:rFonts w:asciiTheme="majorHAnsi" w:hAnsiTheme="majorHAnsi"/>
          <w:szCs w:val="24"/>
        </w:rPr>
      </w:pPr>
    </w:p>
    <w:p w14:paraId="78E81D98" w14:textId="3BF5B3A5" w:rsidR="005C6B6F" w:rsidRPr="007463AE" w:rsidRDefault="005C6B6F" w:rsidP="005C6B6F">
      <w:pPr>
        <w:jc w:val="center"/>
        <w:rPr>
          <w:rFonts w:asciiTheme="minorHAnsi" w:hAnsiTheme="minorHAnsi"/>
          <w:szCs w:val="24"/>
        </w:rPr>
      </w:pPr>
    </w:p>
    <w:p w14:paraId="7BC44B19" w14:textId="75A4B050" w:rsidR="005C6B6F" w:rsidRPr="007463AE" w:rsidRDefault="005C6B6F" w:rsidP="005C6B6F">
      <w:pPr>
        <w:jc w:val="center"/>
        <w:rPr>
          <w:rFonts w:asciiTheme="minorHAnsi" w:hAnsiTheme="minorHAnsi"/>
          <w:b/>
          <w:szCs w:val="24"/>
        </w:rPr>
      </w:pPr>
    </w:p>
    <w:p w14:paraId="3481FA17" w14:textId="77777777" w:rsidR="005C6B6F" w:rsidRDefault="005C6B6F" w:rsidP="005C6B6F">
      <w:pPr>
        <w:jc w:val="center"/>
        <w:rPr>
          <w:rFonts w:asciiTheme="minorHAnsi" w:hAnsiTheme="minorHAnsi"/>
          <w:b/>
          <w:sz w:val="56"/>
          <w:szCs w:val="56"/>
        </w:rPr>
      </w:pPr>
    </w:p>
    <w:p w14:paraId="79640F81" w14:textId="4CF937E5" w:rsidR="005C6B6F" w:rsidRPr="006A6133" w:rsidRDefault="005C6B6F" w:rsidP="005C6B6F">
      <w:pPr>
        <w:jc w:val="center"/>
        <w:rPr>
          <w:rFonts w:ascii="Cambria" w:hAnsi="Cambria"/>
          <w:b/>
          <w:sz w:val="56"/>
          <w:szCs w:val="56"/>
        </w:rPr>
      </w:pPr>
      <w:r w:rsidRPr="006A6133">
        <w:rPr>
          <w:rFonts w:ascii="Cambria" w:hAnsi="Cambria"/>
          <w:b/>
          <w:sz w:val="56"/>
          <w:szCs w:val="56"/>
        </w:rPr>
        <w:t>202</w:t>
      </w:r>
      <w:r w:rsidR="005B26FD" w:rsidRPr="006A6133">
        <w:rPr>
          <w:rFonts w:ascii="Cambria" w:hAnsi="Cambria"/>
          <w:b/>
          <w:sz w:val="56"/>
          <w:szCs w:val="56"/>
        </w:rPr>
        <w:t>4</w:t>
      </w:r>
    </w:p>
    <w:p w14:paraId="0EB3CF30" w14:textId="6C3B41E0" w:rsidR="005C6B6F" w:rsidRPr="006A6133" w:rsidRDefault="005C6B6F" w:rsidP="005C6B6F">
      <w:pPr>
        <w:jc w:val="center"/>
        <w:rPr>
          <w:rFonts w:ascii="Cambria" w:hAnsi="Cambria"/>
          <w:b/>
          <w:sz w:val="56"/>
          <w:szCs w:val="56"/>
        </w:rPr>
      </w:pPr>
      <w:r w:rsidRPr="006A6133">
        <w:rPr>
          <w:rFonts w:ascii="Cambria" w:hAnsi="Cambria"/>
          <w:b/>
          <w:sz w:val="56"/>
          <w:szCs w:val="56"/>
        </w:rPr>
        <w:t>Housing Opportunities for Person</w:t>
      </w:r>
      <w:r w:rsidR="006A6133">
        <w:rPr>
          <w:rFonts w:ascii="Cambria" w:hAnsi="Cambria"/>
          <w:b/>
          <w:sz w:val="56"/>
          <w:szCs w:val="56"/>
        </w:rPr>
        <w:t>s</w:t>
      </w:r>
      <w:r w:rsidRPr="006A6133">
        <w:rPr>
          <w:rFonts w:ascii="Cambria" w:hAnsi="Cambria"/>
          <w:b/>
          <w:sz w:val="56"/>
          <w:szCs w:val="56"/>
        </w:rPr>
        <w:t xml:space="preserve"> with AIDS (HOPWA) </w:t>
      </w:r>
    </w:p>
    <w:p w14:paraId="232019B7" w14:textId="77777777" w:rsidR="005C6B6F" w:rsidRDefault="005C6B6F" w:rsidP="005C6B6F">
      <w:pPr>
        <w:jc w:val="center"/>
        <w:rPr>
          <w:rFonts w:asciiTheme="minorHAnsi" w:hAnsiTheme="minorHAnsi"/>
          <w:b/>
          <w:sz w:val="56"/>
          <w:szCs w:val="56"/>
        </w:rPr>
      </w:pPr>
    </w:p>
    <w:p w14:paraId="21873A94" w14:textId="77777777" w:rsidR="005C6B6F" w:rsidRDefault="005C6B6F" w:rsidP="005C6B6F">
      <w:pPr>
        <w:rPr>
          <w:rFonts w:asciiTheme="minorHAnsi" w:hAnsiTheme="minorHAnsi"/>
          <w:sz w:val="44"/>
          <w:szCs w:val="44"/>
        </w:rPr>
      </w:pPr>
    </w:p>
    <w:p w14:paraId="5BDF02FA" w14:textId="77777777" w:rsidR="005C6B6F" w:rsidRPr="00404534" w:rsidRDefault="005C6B6F" w:rsidP="005C6B6F">
      <w:pPr>
        <w:jc w:val="center"/>
        <w:rPr>
          <w:rFonts w:asciiTheme="majorHAnsi" w:hAnsiTheme="majorHAnsi"/>
          <w:b/>
          <w:sz w:val="56"/>
          <w:szCs w:val="56"/>
        </w:rPr>
      </w:pPr>
      <w:r w:rsidRPr="00404534">
        <w:rPr>
          <w:rFonts w:asciiTheme="majorHAnsi" w:hAnsiTheme="majorHAnsi"/>
          <w:b/>
          <w:sz w:val="56"/>
          <w:szCs w:val="56"/>
        </w:rPr>
        <w:t xml:space="preserve">Notice of Funding Availability (NOFA) </w:t>
      </w:r>
    </w:p>
    <w:p w14:paraId="1582080A" w14:textId="77777777" w:rsidR="005C6B6F" w:rsidRPr="007463AE" w:rsidRDefault="005C6B6F" w:rsidP="005C6B6F">
      <w:pPr>
        <w:jc w:val="center"/>
        <w:rPr>
          <w:rFonts w:asciiTheme="minorHAnsi" w:hAnsiTheme="minorHAnsi"/>
          <w:b/>
          <w:sz w:val="44"/>
          <w:szCs w:val="44"/>
        </w:rPr>
      </w:pPr>
    </w:p>
    <w:p w14:paraId="387B2B98" w14:textId="77777777" w:rsidR="005C6B6F" w:rsidRDefault="005C6B6F" w:rsidP="005C6B6F">
      <w:pPr>
        <w:jc w:val="center"/>
        <w:rPr>
          <w:rFonts w:asciiTheme="minorHAnsi" w:hAnsiTheme="minorHAnsi"/>
          <w:b/>
          <w:sz w:val="44"/>
          <w:szCs w:val="44"/>
        </w:rPr>
      </w:pPr>
    </w:p>
    <w:p w14:paraId="68443664" w14:textId="3608D7C5" w:rsidR="005C6B6F" w:rsidRPr="00F23A54" w:rsidRDefault="005C6B6F" w:rsidP="005C6B6F">
      <w:pPr>
        <w:jc w:val="center"/>
        <w:rPr>
          <w:rFonts w:ascii="Trebuchet MS" w:hAnsi="Trebuchet MS"/>
          <w:b/>
          <w:sz w:val="44"/>
          <w:szCs w:val="44"/>
        </w:rPr>
      </w:pPr>
      <w:r w:rsidRPr="00F23A54">
        <w:rPr>
          <w:rFonts w:ascii="Trebuchet MS" w:hAnsi="Trebuchet MS"/>
          <w:b/>
          <w:sz w:val="44"/>
          <w:szCs w:val="44"/>
        </w:rPr>
        <w:t>APPLICATION PACKAGE</w:t>
      </w:r>
    </w:p>
    <w:p w14:paraId="1BE781CE" w14:textId="77777777" w:rsidR="005C6B6F" w:rsidRDefault="005C6B6F" w:rsidP="005C6B6F">
      <w:pPr>
        <w:jc w:val="center"/>
        <w:rPr>
          <w:rFonts w:asciiTheme="minorHAnsi" w:hAnsiTheme="minorHAnsi"/>
          <w:b/>
          <w:sz w:val="44"/>
          <w:szCs w:val="44"/>
        </w:rPr>
      </w:pPr>
    </w:p>
    <w:p w14:paraId="1B6B8FC2" w14:textId="392D9DFF" w:rsidR="005C6B6F" w:rsidRDefault="0062391C" w:rsidP="005C6B6F">
      <w:pPr>
        <w:jc w:val="center"/>
        <w:rPr>
          <w:rFonts w:asciiTheme="minorHAnsi" w:hAnsiTheme="minorHAnsi"/>
          <w:b/>
          <w:sz w:val="44"/>
          <w:szCs w:val="44"/>
        </w:rPr>
      </w:pPr>
      <w:r>
        <w:rPr>
          <w:rFonts w:asciiTheme="minorHAnsi" w:hAnsiTheme="minorHAnsi"/>
          <w:b/>
          <w:noProof/>
          <w:snapToGrid/>
          <w:sz w:val="44"/>
          <w:szCs w:val="44"/>
        </w:rPr>
        <w:drawing>
          <wp:inline distT="0" distB="0" distL="0" distR="0" wp14:anchorId="26131E46" wp14:editId="2ED6ECD7">
            <wp:extent cx="993140" cy="1483518"/>
            <wp:effectExtent l="38100" t="7620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DS Symbol.png"/>
                    <pic:cNvPicPr/>
                  </pic:nvPicPr>
                  <pic:blipFill>
                    <a:blip r:embed="rId13" cstate="print">
                      <a:extLst>
                        <a:ext uri="{28A0092B-C50C-407E-A947-70E740481C1C}">
                          <a14:useLocalDpi xmlns:a14="http://schemas.microsoft.com/office/drawing/2010/main" val="0"/>
                        </a:ext>
                      </a:extLst>
                    </a:blip>
                    <a:stretch>
                      <a:fillRect/>
                    </a:stretch>
                  </pic:blipFill>
                  <pic:spPr>
                    <a:xfrm rot="1449712">
                      <a:off x="0" y="0"/>
                      <a:ext cx="1023163" cy="1528365"/>
                    </a:xfrm>
                    <a:prstGeom prst="rect">
                      <a:avLst/>
                    </a:prstGeom>
                  </pic:spPr>
                </pic:pic>
              </a:graphicData>
            </a:graphic>
          </wp:inline>
        </w:drawing>
      </w:r>
    </w:p>
    <w:p w14:paraId="49AB3E58" w14:textId="49838910" w:rsidR="00D62B45" w:rsidRDefault="00D62B45" w:rsidP="005C6B6F">
      <w:pPr>
        <w:jc w:val="center"/>
        <w:rPr>
          <w:rFonts w:asciiTheme="minorHAnsi" w:hAnsiTheme="minorHAnsi"/>
          <w:b/>
          <w:sz w:val="44"/>
          <w:szCs w:val="44"/>
        </w:rPr>
      </w:pPr>
    </w:p>
    <w:p w14:paraId="50261D58" w14:textId="0E0440C7" w:rsidR="005C6B6F" w:rsidRPr="007463AE" w:rsidRDefault="005D201F" w:rsidP="005C6B6F">
      <w:pPr>
        <w:jc w:val="center"/>
        <w:rPr>
          <w:rFonts w:asciiTheme="minorHAnsi" w:hAnsiTheme="minorHAnsi"/>
          <w:b/>
          <w:sz w:val="44"/>
          <w:szCs w:val="44"/>
        </w:rPr>
      </w:pPr>
      <w:r>
        <w:rPr>
          <w:rFonts w:asciiTheme="minorHAnsi" w:hAnsiTheme="minorHAnsi"/>
          <w:b/>
          <w:sz w:val="44"/>
          <w:szCs w:val="44"/>
        </w:rPr>
        <w:t>Tyra Johnson Brown</w:t>
      </w:r>
    </w:p>
    <w:p w14:paraId="61408FF5" w14:textId="68F599ED" w:rsidR="005C6B6F" w:rsidRDefault="005D201F" w:rsidP="005C6B6F">
      <w:pPr>
        <w:jc w:val="center"/>
        <w:rPr>
          <w:rFonts w:asciiTheme="minorHAnsi" w:hAnsiTheme="minorHAnsi"/>
          <w:b/>
          <w:sz w:val="28"/>
          <w:szCs w:val="28"/>
        </w:rPr>
      </w:pPr>
      <w:r>
        <w:rPr>
          <w:rFonts w:asciiTheme="minorHAnsi" w:hAnsiTheme="minorHAnsi"/>
          <w:b/>
          <w:sz w:val="28"/>
          <w:szCs w:val="28"/>
        </w:rPr>
        <w:t>D</w:t>
      </w:r>
      <w:r w:rsidR="005C6B6F" w:rsidRPr="002940CA">
        <w:rPr>
          <w:rFonts w:asciiTheme="minorHAnsi" w:hAnsiTheme="minorHAnsi"/>
          <w:b/>
          <w:sz w:val="28"/>
          <w:szCs w:val="28"/>
        </w:rPr>
        <w:t>irector of Housing Policy &amp; Community Development</w:t>
      </w:r>
    </w:p>
    <w:p w14:paraId="0D408283" w14:textId="27049A46" w:rsidR="000A3B59" w:rsidRDefault="000A3B59" w:rsidP="005C6B6F">
      <w:pPr>
        <w:jc w:val="center"/>
        <w:rPr>
          <w:rFonts w:asciiTheme="minorHAnsi" w:hAnsiTheme="minorHAnsi"/>
          <w:b/>
          <w:sz w:val="28"/>
          <w:szCs w:val="28"/>
        </w:rPr>
      </w:pPr>
    </w:p>
    <w:p w14:paraId="769F3868" w14:textId="6CE302E5" w:rsidR="0062391C" w:rsidRDefault="0062391C">
      <w:pPr>
        <w:widowControl/>
        <w:spacing w:after="200" w:line="276" w:lineRule="auto"/>
        <w:rPr>
          <w:rFonts w:asciiTheme="minorHAnsi" w:hAnsiTheme="minorHAnsi"/>
          <w:b/>
          <w:sz w:val="28"/>
          <w:szCs w:val="28"/>
        </w:rPr>
      </w:pPr>
      <w:r>
        <w:rPr>
          <w:rFonts w:asciiTheme="minorHAnsi" w:hAnsiTheme="minorHAnsi"/>
          <w:b/>
          <w:sz w:val="28"/>
          <w:szCs w:val="28"/>
        </w:rPr>
        <w:br w:type="page"/>
      </w:r>
    </w:p>
    <w:tbl>
      <w:tblPr>
        <w:tblW w:w="10783" w:type="dxa"/>
        <w:tblInd w:w="-91" w:type="dxa"/>
        <w:tblLayout w:type="fixed"/>
        <w:tblCellMar>
          <w:left w:w="72" w:type="dxa"/>
          <w:right w:w="72" w:type="dxa"/>
        </w:tblCellMar>
        <w:tblLook w:val="0000" w:firstRow="0" w:lastRow="0" w:firstColumn="0" w:lastColumn="0" w:noHBand="0" w:noVBand="0"/>
      </w:tblPr>
      <w:tblGrid>
        <w:gridCol w:w="7013"/>
        <w:gridCol w:w="1528"/>
        <w:gridCol w:w="2242"/>
      </w:tblGrid>
      <w:tr w:rsidR="00D62B45" w:rsidRPr="00800C64" w14:paraId="18555C21" w14:textId="77777777">
        <w:trPr>
          <w:trHeight w:val="570"/>
        </w:trPr>
        <w:tc>
          <w:tcPr>
            <w:tcW w:w="10783" w:type="dxa"/>
            <w:gridSpan w:val="3"/>
            <w:tcBorders>
              <w:top w:val="single" w:sz="6" w:space="0" w:color="auto"/>
              <w:left w:val="single" w:sz="6" w:space="0" w:color="auto"/>
              <w:bottom w:val="single" w:sz="6" w:space="0" w:color="auto"/>
              <w:right w:val="single" w:sz="6" w:space="0" w:color="auto"/>
            </w:tcBorders>
            <w:shd w:val="clear" w:color="auto" w:fill="C00000"/>
          </w:tcPr>
          <w:p w14:paraId="1B5E2361" w14:textId="77777777" w:rsidR="00D62B45" w:rsidRDefault="00D62B4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6"/>
                <w:szCs w:val="36"/>
              </w:rPr>
            </w:pPr>
            <w:r w:rsidRPr="00745DA9">
              <w:rPr>
                <w:rFonts w:ascii="Cambria" w:eastAsia="Calibri" w:hAnsi="Cambria"/>
                <w:noProof/>
                <w:sz w:val="36"/>
                <w:szCs w:val="36"/>
              </w:rPr>
              <w:lastRenderedPageBreak/>
              <w:drawing>
                <wp:anchor distT="0" distB="0" distL="114300" distR="114300" simplePos="0" relativeHeight="251660288" behindDoc="0" locked="0" layoutInCell="1" allowOverlap="1" wp14:anchorId="34FF5467" wp14:editId="4255D427">
                  <wp:simplePos x="0" y="0"/>
                  <wp:positionH relativeFrom="margin">
                    <wp:posOffset>34925</wp:posOffset>
                  </wp:positionH>
                  <wp:positionV relativeFrom="paragraph">
                    <wp:posOffset>47625</wp:posOffset>
                  </wp:positionV>
                  <wp:extent cx="420917" cy="371475"/>
                  <wp:effectExtent l="190500" t="171450" r="170180" b="1619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4000"/>
                            <a:extLst>
                              <a:ext uri="{28A0092B-C50C-407E-A947-70E740481C1C}">
                                <a14:useLocalDpi xmlns:a14="http://schemas.microsoft.com/office/drawing/2010/main" val="0"/>
                              </a:ext>
                            </a:extLst>
                          </a:blip>
                          <a:srcRect l="-307" t="-1401" r="-307" b="-1401"/>
                          <a:stretch>
                            <a:fillRect/>
                          </a:stretch>
                        </pic:blipFill>
                        <pic:spPr bwMode="auto">
                          <a:xfrm>
                            <a:off x="0" y="0"/>
                            <a:ext cx="429057" cy="378658"/>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ambria" w:hAnsi="Cambria" w:cstheme="minorHAnsi"/>
                <w:b/>
                <w:smallCaps/>
                <w:sz w:val="36"/>
                <w:szCs w:val="36"/>
              </w:rPr>
              <w:t xml:space="preserve"> </w:t>
            </w:r>
            <w:r w:rsidRPr="00745DA9">
              <w:rPr>
                <w:rFonts w:ascii="Cambria" w:hAnsi="Cambria" w:cstheme="minorHAnsi"/>
                <w:b/>
                <w:smallCaps/>
                <w:sz w:val="36"/>
                <w:szCs w:val="36"/>
              </w:rPr>
              <w:t>City of new Orleans</w:t>
            </w:r>
          </w:p>
          <w:p w14:paraId="057FF990" w14:textId="30708243" w:rsidR="00D62B45" w:rsidRPr="00745DA9" w:rsidRDefault="00D62B4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6"/>
                <w:szCs w:val="36"/>
              </w:rPr>
            </w:pPr>
            <w:r w:rsidRPr="00745DA9">
              <w:rPr>
                <w:rFonts w:ascii="Cambria" w:hAnsi="Cambria" w:cstheme="minorHAnsi"/>
                <w:b/>
                <w:smallCaps/>
                <w:sz w:val="36"/>
                <w:szCs w:val="36"/>
              </w:rPr>
              <w:t xml:space="preserve">Office of </w:t>
            </w:r>
            <w:r w:rsidR="006A6133">
              <w:rPr>
                <w:rFonts w:ascii="Cambria" w:hAnsi="Cambria" w:cstheme="minorHAnsi"/>
                <w:b/>
                <w:smallCaps/>
                <w:sz w:val="36"/>
                <w:szCs w:val="36"/>
              </w:rPr>
              <w:t xml:space="preserve">Housing Policy &amp; </w:t>
            </w:r>
            <w:r w:rsidRPr="00745DA9">
              <w:rPr>
                <w:rFonts w:ascii="Cambria" w:hAnsi="Cambria" w:cstheme="minorHAnsi"/>
                <w:b/>
                <w:smallCaps/>
                <w:sz w:val="36"/>
                <w:szCs w:val="36"/>
              </w:rPr>
              <w:t xml:space="preserve">Community Development </w:t>
            </w:r>
          </w:p>
          <w:p w14:paraId="1995BB11" w14:textId="1BC5DA82" w:rsidR="00D62B45" w:rsidRPr="007D7A87" w:rsidRDefault="00D62B4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2"/>
                <w:szCs w:val="32"/>
              </w:rPr>
            </w:pPr>
            <w:r w:rsidRPr="007D7A87">
              <w:rPr>
                <w:rFonts w:ascii="Cambria" w:hAnsi="Cambria" w:cstheme="minorHAnsi"/>
                <w:b/>
                <w:smallCaps/>
                <w:sz w:val="32"/>
                <w:szCs w:val="32"/>
              </w:rPr>
              <w:t>20</w:t>
            </w:r>
            <w:r>
              <w:rPr>
                <w:rFonts w:ascii="Cambria" w:hAnsi="Cambria" w:cstheme="minorHAnsi"/>
                <w:b/>
                <w:smallCaps/>
                <w:sz w:val="32"/>
                <w:szCs w:val="32"/>
              </w:rPr>
              <w:t>2</w:t>
            </w:r>
            <w:r w:rsidR="005B26FD">
              <w:rPr>
                <w:rFonts w:ascii="Cambria" w:hAnsi="Cambria" w:cstheme="minorHAnsi"/>
                <w:b/>
                <w:smallCaps/>
                <w:sz w:val="32"/>
                <w:szCs w:val="32"/>
              </w:rPr>
              <w:t>4</w:t>
            </w:r>
            <w:r w:rsidRPr="007D7A87">
              <w:rPr>
                <w:rFonts w:ascii="Cambria" w:hAnsi="Cambria" w:cstheme="minorHAnsi"/>
                <w:b/>
                <w:smallCaps/>
                <w:sz w:val="32"/>
                <w:szCs w:val="32"/>
              </w:rPr>
              <w:t xml:space="preserve"> notice of funding availability (</w:t>
            </w:r>
            <w:r w:rsidR="006A6133">
              <w:rPr>
                <w:rFonts w:ascii="Cambria" w:hAnsi="Cambria" w:cstheme="minorHAnsi"/>
                <w:b/>
                <w:smallCaps/>
                <w:sz w:val="32"/>
                <w:szCs w:val="32"/>
              </w:rPr>
              <w:t>NOFA</w:t>
            </w:r>
            <w:r w:rsidRPr="007D7A87">
              <w:rPr>
                <w:rFonts w:ascii="Cambria" w:hAnsi="Cambria" w:cstheme="minorHAnsi"/>
                <w:b/>
                <w:smallCaps/>
                <w:sz w:val="32"/>
                <w:szCs w:val="32"/>
              </w:rPr>
              <w:t>)</w:t>
            </w:r>
          </w:p>
          <w:p w14:paraId="20364608" w14:textId="77777777" w:rsidR="00D62B45" w:rsidRPr="007D7A87" w:rsidRDefault="00D62B4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2"/>
                <w:szCs w:val="32"/>
              </w:rPr>
            </w:pPr>
            <w:r w:rsidRPr="007D7A87">
              <w:rPr>
                <w:rFonts w:ascii="Cambria" w:hAnsi="Cambria" w:cstheme="minorHAnsi"/>
                <w:b/>
                <w:smallCaps/>
                <w:sz w:val="32"/>
                <w:szCs w:val="32"/>
              </w:rPr>
              <w:t xml:space="preserve"> Housing Opportunities for Persons with AIDS (HOPWA) Program</w:t>
            </w:r>
          </w:p>
          <w:p w14:paraId="5D2965FD" w14:textId="77777777" w:rsidR="00D62B45" w:rsidRDefault="00D62B45">
            <w:pPr>
              <w:pBdr>
                <w:top w:val="single" w:sz="6" w:space="1" w:color="auto"/>
                <w:left w:val="single" w:sz="6" w:space="1" w:color="auto"/>
                <w:bottom w:val="single" w:sz="6" w:space="1" w:color="auto"/>
                <w:right w:val="single" w:sz="6" w:space="4" w:color="auto"/>
              </w:pBdr>
              <w:overflowPunct w:val="0"/>
              <w:autoSpaceDE w:val="0"/>
              <w:autoSpaceDN w:val="0"/>
              <w:adjustRightInd w:val="0"/>
              <w:jc w:val="center"/>
              <w:rPr>
                <w:rFonts w:ascii="Cambria" w:hAnsi="Cambria" w:cstheme="minorHAnsi"/>
                <w:b/>
                <w:smallCaps/>
                <w:szCs w:val="24"/>
              </w:rPr>
            </w:pPr>
            <w:r w:rsidRPr="00800C64">
              <w:rPr>
                <w:rFonts w:ascii="Cambria" w:hAnsi="Cambria" w:cstheme="minorHAnsi"/>
                <w:b/>
                <w:smallCaps/>
                <w:szCs w:val="24"/>
              </w:rPr>
              <w:t xml:space="preserve">Project Application </w:t>
            </w:r>
          </w:p>
          <w:p w14:paraId="183A86E2" w14:textId="3F23A4EC" w:rsidR="00D62B45" w:rsidRPr="00800C64" w:rsidRDefault="00D62B45">
            <w:pPr>
              <w:pBdr>
                <w:top w:val="single" w:sz="6" w:space="1" w:color="auto"/>
                <w:left w:val="single" w:sz="6" w:space="1" w:color="auto"/>
                <w:bottom w:val="single" w:sz="6" w:space="1" w:color="auto"/>
                <w:right w:val="single" w:sz="6" w:space="4" w:color="auto"/>
              </w:pBdr>
              <w:overflowPunct w:val="0"/>
              <w:autoSpaceDE w:val="0"/>
              <w:autoSpaceDN w:val="0"/>
              <w:adjustRightInd w:val="0"/>
              <w:jc w:val="center"/>
              <w:rPr>
                <w:rFonts w:ascii="Cambria" w:hAnsi="Cambria" w:cstheme="minorHAnsi"/>
                <w:b/>
                <w:smallCaps/>
                <w:sz w:val="28"/>
              </w:rPr>
            </w:pPr>
            <w:r w:rsidRPr="00800C64">
              <w:rPr>
                <w:rFonts w:ascii="Cambria" w:hAnsi="Cambria" w:cstheme="minorHAnsi"/>
                <w:b/>
                <w:szCs w:val="24"/>
              </w:rPr>
              <w:t xml:space="preserve"> </w:t>
            </w:r>
            <w:r w:rsidRPr="00800C64">
              <w:rPr>
                <w:rFonts w:ascii="Cambria" w:hAnsi="Cambria" w:cstheme="minorHAnsi"/>
                <w:b/>
                <w:szCs w:val="22"/>
              </w:rPr>
              <w:t>Project Period:  J</w:t>
            </w:r>
            <w:r>
              <w:rPr>
                <w:rFonts w:ascii="Cambria" w:hAnsi="Cambria" w:cstheme="minorHAnsi"/>
                <w:b/>
                <w:szCs w:val="22"/>
              </w:rPr>
              <w:t xml:space="preserve">anuary </w:t>
            </w:r>
            <w:r w:rsidRPr="00800C64">
              <w:rPr>
                <w:rFonts w:ascii="Cambria" w:hAnsi="Cambria" w:cstheme="minorHAnsi"/>
                <w:b/>
                <w:szCs w:val="22"/>
              </w:rPr>
              <w:t>1, 20</w:t>
            </w:r>
            <w:r>
              <w:rPr>
                <w:rFonts w:ascii="Cambria" w:hAnsi="Cambria" w:cstheme="minorHAnsi"/>
                <w:b/>
                <w:szCs w:val="22"/>
              </w:rPr>
              <w:t>2</w:t>
            </w:r>
            <w:r w:rsidR="00A43389">
              <w:rPr>
                <w:rFonts w:ascii="Cambria" w:hAnsi="Cambria" w:cstheme="minorHAnsi"/>
                <w:b/>
                <w:szCs w:val="22"/>
              </w:rPr>
              <w:t>4</w:t>
            </w:r>
            <w:r w:rsidRPr="00800C64">
              <w:rPr>
                <w:rFonts w:ascii="Cambria" w:hAnsi="Cambria" w:cstheme="minorHAnsi"/>
                <w:b/>
                <w:szCs w:val="22"/>
              </w:rPr>
              <w:t>- December 31, 20</w:t>
            </w:r>
            <w:r>
              <w:rPr>
                <w:rFonts w:ascii="Cambria" w:hAnsi="Cambria" w:cstheme="minorHAnsi"/>
                <w:b/>
                <w:szCs w:val="22"/>
              </w:rPr>
              <w:t>2</w:t>
            </w:r>
            <w:r w:rsidR="00A43389">
              <w:rPr>
                <w:rFonts w:ascii="Cambria" w:hAnsi="Cambria" w:cstheme="minorHAnsi"/>
                <w:b/>
                <w:szCs w:val="22"/>
              </w:rPr>
              <w:t>4</w:t>
            </w:r>
          </w:p>
        </w:tc>
      </w:tr>
      <w:tr w:rsidR="00D62B45" w:rsidRPr="00800C64" w14:paraId="53AD4133" w14:textId="77777777" w:rsidTr="00642967">
        <w:trPr>
          <w:trHeight w:val="2892"/>
        </w:trPr>
        <w:tc>
          <w:tcPr>
            <w:tcW w:w="7013" w:type="dxa"/>
            <w:tcBorders>
              <w:top w:val="single" w:sz="6" w:space="0" w:color="auto"/>
              <w:left w:val="single" w:sz="6" w:space="0" w:color="auto"/>
              <w:bottom w:val="single" w:sz="6" w:space="0" w:color="auto"/>
              <w:right w:val="single" w:sz="6" w:space="0" w:color="auto"/>
            </w:tcBorders>
          </w:tcPr>
          <w:p w14:paraId="1DBC112B" w14:textId="57742E24" w:rsidR="00D62B45" w:rsidRDefault="00D62B45">
            <w:pPr>
              <w:overflowPunct w:val="0"/>
              <w:autoSpaceDE w:val="0"/>
              <w:autoSpaceDN w:val="0"/>
              <w:adjustRightInd w:val="0"/>
              <w:ind w:right="12"/>
              <w:rPr>
                <w:rFonts w:ascii="Cambria" w:hAnsi="Cambria" w:cstheme="minorHAnsi"/>
                <w:b/>
                <w:szCs w:val="22"/>
              </w:rPr>
            </w:pPr>
            <w:r>
              <w:rPr>
                <w:rFonts w:ascii="Cambria" w:hAnsi="Cambria" w:cstheme="minorHAnsi"/>
                <w:b/>
                <w:szCs w:val="22"/>
              </w:rPr>
              <w:t xml:space="preserve">Submittal requirement:  </w:t>
            </w:r>
            <w:r w:rsidRPr="00745DA9">
              <w:rPr>
                <w:rFonts w:ascii="Cambria" w:hAnsi="Cambria" w:cstheme="minorHAnsi"/>
                <w:b/>
                <w:szCs w:val="22"/>
              </w:rPr>
              <w:t xml:space="preserve">One (1) </w:t>
            </w:r>
            <w:r w:rsidRPr="00745DA9">
              <w:rPr>
                <w:rFonts w:ascii="Cambria" w:hAnsi="Cambria" w:cstheme="minorHAnsi"/>
                <w:b/>
                <w:szCs w:val="22"/>
                <w:u w:val="single"/>
              </w:rPr>
              <w:t>signed-original</w:t>
            </w:r>
            <w:r w:rsidRPr="00745DA9">
              <w:rPr>
                <w:rFonts w:ascii="Cambria" w:hAnsi="Cambria" w:cstheme="minorHAnsi"/>
                <w:b/>
                <w:szCs w:val="22"/>
              </w:rPr>
              <w:t xml:space="preserve"> </w:t>
            </w:r>
            <w:r w:rsidRPr="007D7A87">
              <w:rPr>
                <w:rFonts w:ascii="Cambria" w:hAnsi="Cambria" w:cstheme="minorHAnsi"/>
                <w:szCs w:val="22"/>
              </w:rPr>
              <w:t>application</w:t>
            </w:r>
            <w:r w:rsidRPr="00745DA9">
              <w:rPr>
                <w:rFonts w:ascii="Cambria" w:hAnsi="Cambria" w:cstheme="minorHAnsi"/>
                <w:b/>
                <w:szCs w:val="22"/>
              </w:rPr>
              <w:t xml:space="preserve"> </w:t>
            </w:r>
            <w:r w:rsidRPr="007D7A87">
              <w:rPr>
                <w:rFonts w:ascii="Cambria" w:hAnsi="Cambria" w:cstheme="minorHAnsi"/>
                <w:szCs w:val="22"/>
              </w:rPr>
              <w:t>must be submitted</w:t>
            </w:r>
            <w:r w:rsidRPr="00745DA9">
              <w:rPr>
                <w:rFonts w:ascii="Cambria" w:hAnsi="Cambria" w:cstheme="minorHAnsi"/>
                <w:b/>
                <w:szCs w:val="22"/>
              </w:rPr>
              <w:t xml:space="preserve"> no later than 3:00pm </w:t>
            </w:r>
            <w:r>
              <w:rPr>
                <w:rFonts w:ascii="Cambria" w:hAnsi="Cambria" w:cstheme="minorHAnsi"/>
                <w:b/>
                <w:szCs w:val="22"/>
              </w:rPr>
              <w:t xml:space="preserve">CST </w:t>
            </w:r>
            <w:r w:rsidRPr="00745DA9">
              <w:rPr>
                <w:rFonts w:ascii="Cambria" w:hAnsi="Cambria" w:cstheme="minorHAnsi"/>
                <w:b/>
                <w:szCs w:val="22"/>
              </w:rPr>
              <w:t xml:space="preserve">on </w:t>
            </w:r>
            <w:r w:rsidR="00A43389">
              <w:rPr>
                <w:rFonts w:ascii="Cambria" w:hAnsi="Cambria" w:cstheme="minorHAnsi"/>
                <w:b/>
                <w:szCs w:val="22"/>
              </w:rPr>
              <w:t>Friday</w:t>
            </w:r>
            <w:r w:rsidR="005D201F">
              <w:rPr>
                <w:rFonts w:ascii="Cambria" w:hAnsi="Cambria" w:cstheme="minorHAnsi"/>
                <w:b/>
                <w:szCs w:val="22"/>
              </w:rPr>
              <w:t xml:space="preserve">, </w:t>
            </w:r>
            <w:r w:rsidR="005B26FD">
              <w:rPr>
                <w:rFonts w:ascii="Cambria" w:hAnsi="Cambria" w:cstheme="minorHAnsi"/>
                <w:b/>
                <w:szCs w:val="22"/>
              </w:rPr>
              <w:t>October 13</w:t>
            </w:r>
            <w:r w:rsidR="005D201F">
              <w:rPr>
                <w:rFonts w:ascii="Cambria" w:hAnsi="Cambria" w:cstheme="minorHAnsi"/>
                <w:b/>
                <w:szCs w:val="22"/>
              </w:rPr>
              <w:t xml:space="preserve">, </w:t>
            </w:r>
            <w:proofErr w:type="gramStart"/>
            <w:r w:rsidR="005D201F">
              <w:rPr>
                <w:rFonts w:ascii="Cambria" w:hAnsi="Cambria" w:cstheme="minorHAnsi"/>
                <w:b/>
                <w:szCs w:val="22"/>
              </w:rPr>
              <w:t>202</w:t>
            </w:r>
            <w:r w:rsidR="00A43389">
              <w:rPr>
                <w:rFonts w:ascii="Cambria" w:hAnsi="Cambria" w:cstheme="minorHAnsi"/>
                <w:b/>
                <w:szCs w:val="22"/>
              </w:rPr>
              <w:t>3</w:t>
            </w:r>
            <w:proofErr w:type="gramEnd"/>
            <w:r w:rsidRPr="00745DA9">
              <w:rPr>
                <w:rFonts w:ascii="Cambria" w:hAnsi="Cambria" w:cstheme="minorHAnsi"/>
                <w:b/>
                <w:szCs w:val="22"/>
              </w:rPr>
              <w:t xml:space="preserve"> </w:t>
            </w:r>
            <w:r w:rsidRPr="007D7A87">
              <w:rPr>
                <w:rFonts w:ascii="Cambria" w:hAnsi="Cambria" w:cstheme="minorHAnsi"/>
                <w:szCs w:val="22"/>
              </w:rPr>
              <w:t>to:</w:t>
            </w:r>
            <w:r>
              <w:rPr>
                <w:rFonts w:ascii="Cambria" w:hAnsi="Cambria" w:cstheme="minorHAnsi"/>
                <w:szCs w:val="22"/>
              </w:rPr>
              <w:t xml:space="preserve"> </w:t>
            </w:r>
          </w:p>
          <w:p w14:paraId="52EB546B" w14:textId="77777777" w:rsidR="00D62B45" w:rsidRPr="007D7A87" w:rsidRDefault="00D62B45">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Office of Community Development</w:t>
            </w:r>
          </w:p>
          <w:p w14:paraId="291276BF" w14:textId="77777777" w:rsidR="00D62B45" w:rsidRPr="007D7A87" w:rsidRDefault="00D62B45">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1340 Poydras, Suite 1000, New Orleans, LA 70112</w:t>
            </w:r>
          </w:p>
          <w:p w14:paraId="44624A1D" w14:textId="75233837" w:rsidR="00D62B45" w:rsidRDefault="00D62B45">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504.658.42</w:t>
            </w:r>
            <w:r w:rsidR="00E30D04">
              <w:rPr>
                <w:rFonts w:ascii="Cambria" w:hAnsi="Cambria" w:cstheme="minorHAnsi"/>
                <w:b/>
                <w:szCs w:val="22"/>
              </w:rPr>
              <w:t>40</w:t>
            </w:r>
          </w:p>
          <w:p w14:paraId="09C21461" w14:textId="77777777" w:rsidR="00D62B45" w:rsidRPr="00642967" w:rsidRDefault="00D62B45">
            <w:pPr>
              <w:overflowPunct w:val="0"/>
              <w:autoSpaceDE w:val="0"/>
              <w:autoSpaceDN w:val="0"/>
              <w:adjustRightInd w:val="0"/>
              <w:ind w:right="12"/>
              <w:jc w:val="center"/>
              <w:rPr>
                <w:rFonts w:ascii="Cambria" w:hAnsi="Cambria" w:cstheme="minorHAnsi"/>
                <w:b/>
                <w:szCs w:val="24"/>
              </w:rPr>
            </w:pPr>
          </w:p>
          <w:p w14:paraId="7594788B" w14:textId="5B6E2D14" w:rsidR="00D62B45" w:rsidRDefault="00D62B45">
            <w:pPr>
              <w:overflowPunct w:val="0"/>
              <w:autoSpaceDE w:val="0"/>
              <w:autoSpaceDN w:val="0"/>
              <w:adjustRightInd w:val="0"/>
              <w:ind w:right="12"/>
              <w:jc w:val="center"/>
              <w:rPr>
                <w:rFonts w:ascii="Cambria" w:hAnsi="Cambria" w:cstheme="minorHAnsi"/>
                <w:b/>
                <w:szCs w:val="22"/>
              </w:rPr>
            </w:pPr>
            <w:r>
              <w:rPr>
                <w:rFonts w:ascii="Cambria" w:hAnsi="Cambria" w:cstheme="minorHAnsi"/>
                <w:b/>
                <w:szCs w:val="22"/>
              </w:rPr>
              <w:t xml:space="preserve">Pre-submission </w:t>
            </w:r>
            <w:r w:rsidRPr="00540615">
              <w:rPr>
                <w:rFonts w:ascii="Cambria" w:hAnsi="Cambria" w:cstheme="minorHAnsi"/>
                <w:b/>
                <w:szCs w:val="22"/>
              </w:rPr>
              <w:t>Informational Session</w:t>
            </w:r>
            <w:r w:rsidRPr="00EB2866">
              <w:rPr>
                <w:rFonts w:ascii="Cambria" w:hAnsi="Cambria" w:cstheme="minorHAnsi"/>
                <w:b/>
                <w:szCs w:val="22"/>
              </w:rPr>
              <w:t>:</w:t>
            </w:r>
          </w:p>
          <w:p w14:paraId="5BE16C3F" w14:textId="67AD2AE2" w:rsidR="00D62B45" w:rsidRPr="00EB2866" w:rsidRDefault="005D201F">
            <w:pPr>
              <w:overflowPunct w:val="0"/>
              <w:autoSpaceDE w:val="0"/>
              <w:autoSpaceDN w:val="0"/>
              <w:adjustRightInd w:val="0"/>
              <w:ind w:right="12"/>
              <w:jc w:val="center"/>
              <w:rPr>
                <w:rFonts w:ascii="Cambria" w:hAnsi="Cambria" w:cstheme="minorHAnsi"/>
                <w:b/>
                <w:szCs w:val="22"/>
              </w:rPr>
            </w:pPr>
            <w:r>
              <w:rPr>
                <w:rFonts w:ascii="Cambria" w:hAnsi="Cambria" w:cstheme="minorHAnsi"/>
                <w:b/>
                <w:szCs w:val="22"/>
              </w:rPr>
              <w:t xml:space="preserve">Thursday, </w:t>
            </w:r>
            <w:r w:rsidR="00A43389">
              <w:rPr>
                <w:rFonts w:ascii="Cambria" w:hAnsi="Cambria" w:cstheme="minorHAnsi"/>
                <w:b/>
                <w:szCs w:val="22"/>
              </w:rPr>
              <w:t>September</w:t>
            </w:r>
            <w:r>
              <w:rPr>
                <w:rFonts w:ascii="Cambria" w:hAnsi="Cambria" w:cstheme="minorHAnsi"/>
                <w:b/>
                <w:szCs w:val="22"/>
              </w:rPr>
              <w:t xml:space="preserve"> </w:t>
            </w:r>
            <w:r w:rsidR="001E1306">
              <w:rPr>
                <w:rFonts w:ascii="Cambria" w:hAnsi="Cambria" w:cstheme="minorHAnsi"/>
                <w:b/>
                <w:szCs w:val="22"/>
              </w:rPr>
              <w:t>2</w:t>
            </w:r>
            <w:r w:rsidR="00A43389">
              <w:rPr>
                <w:rFonts w:ascii="Cambria" w:hAnsi="Cambria" w:cstheme="minorHAnsi"/>
                <w:b/>
                <w:szCs w:val="22"/>
              </w:rPr>
              <w:t>1</w:t>
            </w:r>
            <w:r>
              <w:rPr>
                <w:rFonts w:ascii="Cambria" w:hAnsi="Cambria" w:cstheme="minorHAnsi"/>
                <w:b/>
                <w:szCs w:val="22"/>
              </w:rPr>
              <w:t xml:space="preserve">, </w:t>
            </w:r>
            <w:proofErr w:type="gramStart"/>
            <w:r>
              <w:rPr>
                <w:rFonts w:ascii="Cambria" w:hAnsi="Cambria" w:cstheme="minorHAnsi"/>
                <w:b/>
                <w:szCs w:val="22"/>
              </w:rPr>
              <w:t>202</w:t>
            </w:r>
            <w:r w:rsidR="00A43389">
              <w:rPr>
                <w:rFonts w:ascii="Cambria" w:hAnsi="Cambria" w:cstheme="minorHAnsi"/>
                <w:b/>
                <w:szCs w:val="22"/>
              </w:rPr>
              <w:t>3</w:t>
            </w:r>
            <w:proofErr w:type="gramEnd"/>
            <w:r w:rsidR="00D62B45">
              <w:rPr>
                <w:rFonts w:ascii="Cambria" w:hAnsi="Cambria" w:cstheme="minorHAnsi"/>
                <w:b/>
                <w:szCs w:val="22"/>
              </w:rPr>
              <w:t xml:space="preserve">        1:00</w:t>
            </w:r>
            <w:r>
              <w:rPr>
                <w:rFonts w:ascii="Cambria" w:hAnsi="Cambria" w:cstheme="minorHAnsi"/>
                <w:b/>
                <w:szCs w:val="22"/>
              </w:rPr>
              <w:t>P</w:t>
            </w:r>
            <w:r w:rsidR="00D62B45">
              <w:rPr>
                <w:rFonts w:ascii="Cambria" w:hAnsi="Cambria" w:cstheme="minorHAnsi"/>
                <w:b/>
                <w:szCs w:val="22"/>
              </w:rPr>
              <w:t xml:space="preserve">M – </w:t>
            </w:r>
            <w:r w:rsidR="00D83C46">
              <w:rPr>
                <w:rFonts w:ascii="Cambria" w:hAnsi="Cambria" w:cstheme="minorHAnsi"/>
                <w:b/>
                <w:szCs w:val="22"/>
              </w:rPr>
              <w:t>2</w:t>
            </w:r>
            <w:r w:rsidR="00D62B45">
              <w:rPr>
                <w:rFonts w:ascii="Cambria" w:hAnsi="Cambria" w:cstheme="minorHAnsi"/>
                <w:b/>
                <w:szCs w:val="22"/>
              </w:rPr>
              <w:t>:</w:t>
            </w:r>
            <w:r>
              <w:rPr>
                <w:rFonts w:ascii="Cambria" w:hAnsi="Cambria" w:cstheme="minorHAnsi"/>
                <w:b/>
                <w:szCs w:val="22"/>
              </w:rPr>
              <w:t>0</w:t>
            </w:r>
            <w:r w:rsidR="00D62B45">
              <w:rPr>
                <w:rFonts w:ascii="Cambria" w:hAnsi="Cambria" w:cstheme="minorHAnsi"/>
                <w:b/>
                <w:szCs w:val="22"/>
              </w:rPr>
              <w:t>0</w:t>
            </w:r>
            <w:r>
              <w:rPr>
                <w:rFonts w:ascii="Cambria" w:hAnsi="Cambria" w:cstheme="minorHAnsi"/>
                <w:b/>
                <w:szCs w:val="22"/>
              </w:rPr>
              <w:t>P</w:t>
            </w:r>
            <w:r w:rsidR="00D62B45">
              <w:rPr>
                <w:rFonts w:ascii="Cambria" w:hAnsi="Cambria" w:cstheme="minorHAnsi"/>
                <w:b/>
                <w:szCs w:val="22"/>
              </w:rPr>
              <w:t>M</w:t>
            </w:r>
          </w:p>
          <w:p w14:paraId="1485BBC6" w14:textId="6AC89308" w:rsidR="00D62B45" w:rsidRPr="00A43389" w:rsidRDefault="00A43389" w:rsidP="005D201F">
            <w:pPr>
              <w:overflowPunct w:val="0"/>
              <w:autoSpaceDE w:val="0"/>
              <w:autoSpaceDN w:val="0"/>
              <w:adjustRightInd w:val="0"/>
              <w:ind w:right="12"/>
              <w:jc w:val="center"/>
              <w:rPr>
                <w:rFonts w:ascii="Cambria" w:hAnsi="Cambria" w:cstheme="minorHAnsi"/>
                <w:b/>
                <w:bCs/>
                <w:szCs w:val="24"/>
              </w:rPr>
            </w:pPr>
            <w:r>
              <w:rPr>
                <w:rFonts w:ascii="Cambria" w:hAnsi="Cambria" w:cstheme="minorHAnsi"/>
                <w:b/>
                <w:bCs/>
                <w:szCs w:val="24"/>
              </w:rPr>
              <w:t xml:space="preserve">Virtual </w:t>
            </w:r>
            <w:r w:rsidR="00642967">
              <w:rPr>
                <w:rFonts w:ascii="Cambria" w:hAnsi="Cambria" w:cstheme="minorHAnsi"/>
                <w:b/>
                <w:bCs/>
                <w:szCs w:val="24"/>
              </w:rPr>
              <w:t>–</w:t>
            </w:r>
            <w:r>
              <w:rPr>
                <w:rFonts w:ascii="Cambria" w:hAnsi="Cambria" w:cstheme="minorHAnsi"/>
                <w:b/>
                <w:bCs/>
                <w:szCs w:val="24"/>
              </w:rPr>
              <w:t xml:space="preserve"> </w:t>
            </w:r>
            <w:r w:rsidR="001E1306" w:rsidRPr="001E1306">
              <w:rPr>
                <w:rFonts w:ascii="Cambria" w:hAnsi="Cambria" w:cstheme="minorHAnsi"/>
                <w:b/>
                <w:bCs/>
                <w:i/>
                <w:iCs/>
                <w:szCs w:val="24"/>
              </w:rPr>
              <w:t>See City’s website for log-in information</w:t>
            </w:r>
          </w:p>
        </w:tc>
        <w:tc>
          <w:tcPr>
            <w:tcW w:w="1528" w:type="dxa"/>
            <w:tcBorders>
              <w:top w:val="single" w:sz="6" w:space="0" w:color="auto"/>
              <w:left w:val="single" w:sz="6" w:space="0" w:color="auto"/>
              <w:bottom w:val="single" w:sz="6" w:space="0" w:color="auto"/>
              <w:right w:val="single" w:sz="6" w:space="0" w:color="auto"/>
            </w:tcBorders>
          </w:tcPr>
          <w:p w14:paraId="698155D2" w14:textId="77777777" w:rsidR="00D62B45" w:rsidRPr="00745DA9" w:rsidRDefault="00D62B45">
            <w:pPr>
              <w:overflowPunct w:val="0"/>
              <w:autoSpaceDE w:val="0"/>
              <w:autoSpaceDN w:val="0"/>
              <w:adjustRightInd w:val="0"/>
              <w:ind w:right="100"/>
              <w:jc w:val="right"/>
              <w:rPr>
                <w:rFonts w:ascii="Cambria" w:hAnsi="Cambria" w:cstheme="minorHAnsi"/>
                <w:b/>
                <w:sz w:val="20"/>
              </w:rPr>
            </w:pPr>
          </w:p>
          <w:p w14:paraId="21C650A7" w14:textId="77777777" w:rsidR="00D62B45" w:rsidRPr="00745DA9" w:rsidRDefault="00D62B45">
            <w:pPr>
              <w:overflowPunct w:val="0"/>
              <w:autoSpaceDE w:val="0"/>
              <w:autoSpaceDN w:val="0"/>
              <w:adjustRightInd w:val="0"/>
              <w:ind w:right="100"/>
              <w:jc w:val="right"/>
              <w:rPr>
                <w:rFonts w:ascii="Cambria" w:hAnsi="Cambria" w:cstheme="minorHAnsi"/>
                <w:sz w:val="20"/>
              </w:rPr>
            </w:pPr>
            <w:r w:rsidRPr="00745DA9">
              <w:rPr>
                <w:rFonts w:ascii="Cambria" w:hAnsi="Cambria" w:cstheme="minorHAnsi"/>
                <w:b/>
                <w:sz w:val="20"/>
              </w:rPr>
              <w:t>For OCD Use Only:</w:t>
            </w:r>
          </w:p>
          <w:p w14:paraId="5010D7B4" w14:textId="77777777" w:rsidR="00D62B45" w:rsidRPr="00745DA9" w:rsidRDefault="00D62B45">
            <w:pPr>
              <w:overflowPunct w:val="0"/>
              <w:autoSpaceDE w:val="0"/>
              <w:autoSpaceDN w:val="0"/>
              <w:adjustRightInd w:val="0"/>
              <w:ind w:right="100"/>
              <w:jc w:val="right"/>
              <w:rPr>
                <w:rFonts w:ascii="Cambria" w:hAnsi="Cambria" w:cstheme="minorHAnsi"/>
                <w:sz w:val="20"/>
              </w:rPr>
            </w:pPr>
            <w:r w:rsidRPr="00745DA9">
              <w:rPr>
                <w:rFonts w:ascii="Cambria" w:hAnsi="Cambria" w:cstheme="minorHAnsi"/>
                <w:sz w:val="20"/>
              </w:rPr>
              <w:t>Proposal #</w:t>
            </w:r>
          </w:p>
          <w:p w14:paraId="313007B5" w14:textId="77777777" w:rsidR="00D62B45" w:rsidRPr="00745DA9" w:rsidRDefault="00D62B45">
            <w:pPr>
              <w:overflowPunct w:val="0"/>
              <w:autoSpaceDE w:val="0"/>
              <w:autoSpaceDN w:val="0"/>
              <w:adjustRightInd w:val="0"/>
              <w:ind w:right="100"/>
              <w:jc w:val="right"/>
              <w:rPr>
                <w:rFonts w:ascii="Cambria" w:hAnsi="Cambria" w:cstheme="minorHAnsi"/>
                <w:sz w:val="16"/>
                <w:szCs w:val="16"/>
              </w:rPr>
            </w:pPr>
          </w:p>
          <w:p w14:paraId="1AA47323" w14:textId="77777777" w:rsidR="00D62B45" w:rsidRPr="00745DA9" w:rsidRDefault="00D62B45">
            <w:pPr>
              <w:overflowPunct w:val="0"/>
              <w:autoSpaceDE w:val="0"/>
              <w:autoSpaceDN w:val="0"/>
              <w:adjustRightInd w:val="0"/>
              <w:ind w:right="100"/>
              <w:jc w:val="right"/>
              <w:rPr>
                <w:rFonts w:ascii="Cambria" w:hAnsi="Cambria" w:cstheme="minorHAnsi"/>
                <w:sz w:val="16"/>
                <w:szCs w:val="16"/>
              </w:rPr>
            </w:pPr>
          </w:p>
          <w:p w14:paraId="31E1CB06" w14:textId="77777777" w:rsidR="00D62B45" w:rsidRPr="00745DA9" w:rsidRDefault="00D62B45">
            <w:pPr>
              <w:overflowPunct w:val="0"/>
              <w:autoSpaceDE w:val="0"/>
              <w:autoSpaceDN w:val="0"/>
              <w:adjustRightInd w:val="0"/>
              <w:ind w:right="100"/>
              <w:jc w:val="right"/>
              <w:rPr>
                <w:rFonts w:ascii="Cambria" w:hAnsi="Cambria" w:cstheme="minorHAnsi"/>
                <w:b/>
                <w:sz w:val="20"/>
                <w:u w:val="single"/>
              </w:rPr>
            </w:pPr>
            <w:r w:rsidRPr="00745DA9">
              <w:rPr>
                <w:rFonts w:ascii="Cambria" w:hAnsi="Cambria" w:cstheme="minorHAnsi"/>
                <w:b/>
                <w:sz w:val="20"/>
              </w:rPr>
              <w:t>Date received:</w:t>
            </w:r>
          </w:p>
        </w:tc>
        <w:tc>
          <w:tcPr>
            <w:tcW w:w="2242" w:type="dxa"/>
            <w:tcBorders>
              <w:top w:val="single" w:sz="6" w:space="0" w:color="auto"/>
              <w:left w:val="single" w:sz="6" w:space="0" w:color="auto"/>
              <w:bottom w:val="single" w:sz="6" w:space="0" w:color="auto"/>
              <w:right w:val="single" w:sz="6" w:space="0" w:color="auto"/>
            </w:tcBorders>
          </w:tcPr>
          <w:p w14:paraId="3E367FB2" w14:textId="77777777" w:rsidR="00D62B45" w:rsidRPr="00800C64" w:rsidRDefault="00D62B45">
            <w:pPr>
              <w:pBdr>
                <w:bottom w:val="single" w:sz="12" w:space="1" w:color="auto"/>
              </w:pBdr>
              <w:tabs>
                <w:tab w:val="center" w:pos="1319"/>
              </w:tabs>
              <w:overflowPunct w:val="0"/>
              <w:autoSpaceDE w:val="0"/>
              <w:autoSpaceDN w:val="0"/>
              <w:adjustRightInd w:val="0"/>
              <w:ind w:right="-540"/>
              <w:rPr>
                <w:rFonts w:asciiTheme="minorHAnsi" w:hAnsiTheme="minorHAnsi" w:cstheme="minorHAnsi"/>
                <w:sz w:val="16"/>
                <w:szCs w:val="16"/>
              </w:rPr>
            </w:pPr>
            <w:r w:rsidRPr="00800C64">
              <w:rPr>
                <w:rFonts w:ascii="Calibri" w:eastAsia="Calibri" w:hAnsi="Calibri"/>
                <w:noProof/>
                <w:sz w:val="36"/>
                <w:szCs w:val="36"/>
              </w:rPr>
              <w:drawing>
                <wp:anchor distT="0" distB="0" distL="114300" distR="114300" simplePos="0" relativeHeight="251659264" behindDoc="0" locked="0" layoutInCell="1" allowOverlap="1" wp14:anchorId="71B8A2BF" wp14:editId="53487DA2">
                  <wp:simplePos x="0" y="0"/>
                  <wp:positionH relativeFrom="margin">
                    <wp:posOffset>793750</wp:posOffset>
                  </wp:positionH>
                  <wp:positionV relativeFrom="paragraph">
                    <wp:posOffset>82550</wp:posOffset>
                  </wp:positionV>
                  <wp:extent cx="478790" cy="4225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24000"/>
                            <a:extLst>
                              <a:ext uri="{28A0092B-C50C-407E-A947-70E740481C1C}">
                                <a14:useLocalDpi xmlns:a14="http://schemas.microsoft.com/office/drawing/2010/main" val="0"/>
                              </a:ext>
                            </a:extLst>
                          </a:blip>
                          <a:srcRect l="-307" t="-1401" r="-307" b="-1401"/>
                          <a:stretch>
                            <a:fillRect/>
                          </a:stretch>
                        </pic:blipFill>
                        <pic:spPr bwMode="auto">
                          <a:xfrm>
                            <a:off x="0" y="0"/>
                            <a:ext cx="478790" cy="422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16"/>
                <w:szCs w:val="16"/>
              </w:rPr>
              <w:tab/>
            </w:r>
          </w:p>
          <w:p w14:paraId="4BCD9353" w14:textId="77777777" w:rsidR="00D62B45" w:rsidRPr="00800C64" w:rsidRDefault="00D62B4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899B1D1" w14:textId="77777777" w:rsidR="00D62B45" w:rsidRPr="00800C64" w:rsidRDefault="00D62B4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B477086" w14:textId="77777777" w:rsidR="00D62B45" w:rsidRPr="00800C64" w:rsidRDefault="00D62B4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6EB49719" w14:textId="77777777" w:rsidR="00D62B45" w:rsidRPr="00800C64" w:rsidRDefault="00D62B4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11592CB" w14:textId="77777777" w:rsidR="00D62B45" w:rsidRPr="00800C64" w:rsidRDefault="00D62B45">
            <w:pPr>
              <w:overflowPunct w:val="0"/>
              <w:autoSpaceDE w:val="0"/>
              <w:autoSpaceDN w:val="0"/>
              <w:adjustRightInd w:val="0"/>
              <w:ind w:right="-540"/>
              <w:rPr>
                <w:rFonts w:asciiTheme="minorHAnsi" w:hAnsiTheme="minorHAnsi" w:cstheme="minorHAnsi"/>
                <w:b/>
                <w:sz w:val="16"/>
                <w:szCs w:val="16"/>
              </w:rPr>
            </w:pPr>
          </w:p>
        </w:tc>
      </w:tr>
    </w:tbl>
    <w:p w14:paraId="38AB17FF" w14:textId="77777777" w:rsidR="00D62B45" w:rsidRDefault="00D62B45" w:rsidP="00D62B45">
      <w:pPr>
        <w:overflowPunct w:val="0"/>
        <w:autoSpaceDE w:val="0"/>
        <w:autoSpaceDN w:val="0"/>
        <w:adjustRightInd w:val="0"/>
        <w:rPr>
          <w:rFonts w:asciiTheme="minorHAnsi" w:hAnsiTheme="minorHAnsi" w:cstheme="minorHAnsi"/>
          <w:smallCaps/>
          <w:sz w:val="16"/>
          <w:szCs w:val="16"/>
        </w:rPr>
      </w:pPr>
    </w:p>
    <w:p w14:paraId="16C45CA5" w14:textId="77777777" w:rsidR="00D62B45" w:rsidRPr="00540615" w:rsidRDefault="00D62B45" w:rsidP="0011494F">
      <w:pPr>
        <w:pBdr>
          <w:top w:val="single" w:sz="4" w:space="1" w:color="auto"/>
          <w:left w:val="single" w:sz="4" w:space="4" w:color="auto"/>
          <w:bottom w:val="single" w:sz="4" w:space="1" w:color="auto"/>
          <w:right w:val="single" w:sz="4" w:space="24" w:color="auto"/>
        </w:pBdr>
        <w:overflowPunct w:val="0"/>
        <w:autoSpaceDE w:val="0"/>
        <w:autoSpaceDN w:val="0"/>
        <w:adjustRightInd w:val="0"/>
        <w:rPr>
          <w:rFonts w:asciiTheme="majorHAnsi" w:hAnsiTheme="majorHAnsi" w:cstheme="minorHAnsi"/>
          <w:b/>
          <w:smallCaps/>
          <w:szCs w:val="24"/>
        </w:rPr>
      </w:pPr>
      <w:r w:rsidRPr="007D7A87">
        <w:rPr>
          <w:rFonts w:asciiTheme="majorHAnsi" w:hAnsiTheme="majorHAnsi" w:cstheme="minorHAnsi"/>
          <w:b/>
          <w:smallCaps/>
          <w:szCs w:val="24"/>
        </w:rPr>
        <w:t xml:space="preserve">PART 1:  </w:t>
      </w:r>
      <w:r>
        <w:rPr>
          <w:rFonts w:asciiTheme="majorHAnsi" w:hAnsiTheme="majorHAnsi" w:cstheme="minorHAnsi"/>
          <w:b/>
          <w:smallCaps/>
          <w:sz w:val="28"/>
          <w:szCs w:val="28"/>
        </w:rPr>
        <w:t>agency</w:t>
      </w:r>
      <w:r w:rsidRPr="007D7A87">
        <w:rPr>
          <w:rFonts w:asciiTheme="majorHAnsi" w:hAnsiTheme="majorHAnsi" w:cstheme="minorHAnsi"/>
          <w:b/>
          <w:smallCaps/>
          <w:szCs w:val="24"/>
        </w:rPr>
        <w:t xml:space="preserve"> INFORMATION</w:t>
      </w:r>
    </w:p>
    <w:tbl>
      <w:tblPr>
        <w:tblW w:w="10791" w:type="dxa"/>
        <w:tblInd w:w="-91" w:type="dxa"/>
        <w:tblLayout w:type="fixed"/>
        <w:tblCellMar>
          <w:left w:w="80" w:type="dxa"/>
          <w:right w:w="80" w:type="dxa"/>
        </w:tblCellMar>
        <w:tblLook w:val="0000" w:firstRow="0" w:lastRow="0" w:firstColumn="0" w:lastColumn="0" w:noHBand="0" w:noVBand="0"/>
      </w:tblPr>
      <w:tblGrid>
        <w:gridCol w:w="3038"/>
        <w:gridCol w:w="810"/>
        <w:gridCol w:w="373"/>
        <w:gridCol w:w="2248"/>
        <w:gridCol w:w="719"/>
        <w:gridCol w:w="1798"/>
        <w:gridCol w:w="630"/>
        <w:gridCol w:w="1165"/>
        <w:gridCol w:w="10"/>
      </w:tblGrid>
      <w:tr w:rsidR="00D62B45" w:rsidRPr="00745DA9" w14:paraId="00F61B51" w14:textId="77777777" w:rsidTr="0011494F">
        <w:trPr>
          <w:gridAfter w:val="1"/>
          <w:wAfter w:w="10" w:type="dxa"/>
          <w:trHeight w:val="360"/>
        </w:trPr>
        <w:tc>
          <w:tcPr>
            <w:tcW w:w="10781" w:type="dxa"/>
            <w:gridSpan w:val="8"/>
          </w:tcPr>
          <w:p w14:paraId="0FC36E1D" w14:textId="77777777" w:rsidR="0011494F" w:rsidRDefault="0011494F">
            <w:pPr>
              <w:overflowPunct w:val="0"/>
              <w:autoSpaceDE w:val="0"/>
              <w:autoSpaceDN w:val="0"/>
              <w:adjustRightInd w:val="0"/>
              <w:spacing w:line="260" w:lineRule="atLeast"/>
              <w:rPr>
                <w:rFonts w:asciiTheme="majorHAnsi" w:hAnsiTheme="majorHAnsi" w:cstheme="minorHAnsi"/>
                <w:b/>
                <w:smallCaps/>
                <w:szCs w:val="24"/>
              </w:rPr>
            </w:pPr>
          </w:p>
          <w:p w14:paraId="0622D29A" w14:textId="21CDA8A7" w:rsidR="00D62B45" w:rsidRPr="00745DA9" w:rsidRDefault="00D62B45">
            <w:pPr>
              <w:overflowPunct w:val="0"/>
              <w:autoSpaceDE w:val="0"/>
              <w:autoSpaceDN w:val="0"/>
              <w:adjustRightInd w:val="0"/>
              <w:spacing w:line="260" w:lineRule="atLeast"/>
              <w:rPr>
                <w:rFonts w:asciiTheme="majorHAnsi" w:hAnsiTheme="majorHAnsi" w:cstheme="minorHAnsi"/>
                <w:b/>
                <w:szCs w:val="24"/>
              </w:rPr>
            </w:pPr>
            <w:r>
              <w:rPr>
                <w:rFonts w:asciiTheme="majorHAnsi" w:hAnsiTheme="majorHAnsi" w:cstheme="minorHAnsi"/>
                <w:b/>
                <w:smallCaps/>
                <w:szCs w:val="24"/>
              </w:rPr>
              <w:t xml:space="preserve">A. </w:t>
            </w:r>
            <w:r w:rsidRPr="00745DA9">
              <w:rPr>
                <w:rFonts w:asciiTheme="majorHAnsi" w:hAnsiTheme="majorHAnsi" w:cstheme="minorHAnsi"/>
                <w:b/>
                <w:smallCaps/>
                <w:szCs w:val="24"/>
              </w:rPr>
              <w:t xml:space="preserve"> </w:t>
            </w:r>
            <w:r w:rsidR="0005548C">
              <w:rPr>
                <w:rFonts w:asciiTheme="majorHAnsi" w:hAnsiTheme="majorHAnsi" w:cstheme="minorHAnsi"/>
                <w:b/>
                <w:szCs w:val="22"/>
              </w:rPr>
              <w:t>Organization Information</w:t>
            </w:r>
            <w:r w:rsidRPr="00745DA9">
              <w:rPr>
                <w:rFonts w:asciiTheme="majorHAnsi" w:hAnsiTheme="majorHAnsi" w:cstheme="minorHAnsi"/>
                <w:b/>
                <w:szCs w:val="24"/>
              </w:rPr>
              <w:t xml:space="preserve">: </w:t>
            </w:r>
            <w:r>
              <w:rPr>
                <w:rFonts w:asciiTheme="majorHAnsi" w:hAnsiTheme="majorHAnsi" w:cstheme="minorHAnsi"/>
                <w:b/>
                <w:szCs w:val="24"/>
              </w:rPr>
              <w:t xml:space="preserve"> </w:t>
            </w:r>
          </w:p>
        </w:tc>
      </w:tr>
      <w:tr w:rsidR="00D62B45" w:rsidRPr="00745DA9" w14:paraId="39C79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0791" w:type="dxa"/>
            <w:gridSpan w:val="9"/>
            <w:vAlign w:val="center"/>
          </w:tcPr>
          <w:p w14:paraId="7C829CD5" w14:textId="77777777" w:rsidR="00D62B45" w:rsidRPr="00F54111" w:rsidRDefault="00D62B45">
            <w:pPr>
              <w:overflowPunct w:val="0"/>
              <w:autoSpaceDE w:val="0"/>
              <w:autoSpaceDN w:val="0"/>
              <w:adjustRightInd w:val="0"/>
              <w:rPr>
                <w:rFonts w:asciiTheme="majorHAnsi" w:hAnsiTheme="majorHAnsi" w:cstheme="minorHAnsi"/>
                <w:b/>
                <w:sz w:val="20"/>
              </w:rPr>
            </w:pPr>
            <w:r w:rsidRPr="00F54111">
              <w:rPr>
                <w:rFonts w:asciiTheme="majorHAnsi" w:hAnsiTheme="majorHAnsi" w:cstheme="minorHAnsi"/>
                <w:b/>
                <w:sz w:val="20"/>
              </w:rPr>
              <w:t>Name:</w:t>
            </w:r>
          </w:p>
        </w:tc>
      </w:tr>
      <w:tr w:rsidR="00D62B45" w:rsidRPr="00745DA9" w14:paraId="52BA02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37F55917" w14:textId="77777777" w:rsidR="00D62B45" w:rsidRPr="00745DA9" w:rsidRDefault="00D62B4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 xml:space="preserve">Business </w:t>
            </w:r>
            <w:r>
              <w:rPr>
                <w:rFonts w:asciiTheme="majorHAnsi" w:hAnsiTheme="majorHAnsi" w:cstheme="minorHAnsi"/>
                <w:b/>
                <w:sz w:val="20"/>
              </w:rPr>
              <w:t>A</w:t>
            </w:r>
            <w:r w:rsidRPr="00745DA9">
              <w:rPr>
                <w:rFonts w:asciiTheme="majorHAnsi" w:hAnsiTheme="majorHAnsi" w:cstheme="minorHAnsi"/>
                <w:b/>
                <w:sz w:val="20"/>
              </w:rPr>
              <w:t>ddress</w:t>
            </w:r>
          </w:p>
        </w:tc>
        <w:tc>
          <w:tcPr>
            <w:tcW w:w="6943" w:type="dxa"/>
            <w:gridSpan w:val="7"/>
            <w:vAlign w:val="center"/>
          </w:tcPr>
          <w:p w14:paraId="5A679488"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2FDBD9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45061F9C" w14:textId="77777777" w:rsidR="00D62B45" w:rsidRPr="00745DA9" w:rsidRDefault="00D62B4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szCs w:val="22"/>
              </w:rPr>
              <w:t>City</w:t>
            </w:r>
          </w:p>
        </w:tc>
        <w:tc>
          <w:tcPr>
            <w:tcW w:w="6943" w:type="dxa"/>
            <w:gridSpan w:val="7"/>
            <w:vAlign w:val="center"/>
          </w:tcPr>
          <w:p w14:paraId="16F77F50"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79D7C6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3038" w:type="dxa"/>
            <w:vAlign w:val="center"/>
          </w:tcPr>
          <w:p w14:paraId="2026BD1C" w14:textId="77777777" w:rsidR="00D62B45" w:rsidRPr="00745DA9" w:rsidRDefault="00D62B4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szCs w:val="22"/>
              </w:rPr>
              <w:t xml:space="preserve">Phone Number with </w:t>
            </w:r>
            <w:r>
              <w:rPr>
                <w:rFonts w:asciiTheme="majorHAnsi" w:hAnsiTheme="majorHAnsi" w:cstheme="minorHAnsi"/>
                <w:b/>
                <w:sz w:val="20"/>
                <w:szCs w:val="22"/>
              </w:rPr>
              <w:t>A</w:t>
            </w:r>
            <w:r w:rsidRPr="00745DA9">
              <w:rPr>
                <w:rFonts w:asciiTheme="majorHAnsi" w:hAnsiTheme="majorHAnsi" w:cstheme="minorHAnsi"/>
                <w:b/>
                <w:sz w:val="20"/>
                <w:szCs w:val="22"/>
              </w:rPr>
              <w:t xml:space="preserve">rea </w:t>
            </w:r>
            <w:r>
              <w:rPr>
                <w:rFonts w:asciiTheme="majorHAnsi" w:hAnsiTheme="majorHAnsi" w:cstheme="minorHAnsi"/>
                <w:b/>
                <w:sz w:val="20"/>
                <w:szCs w:val="22"/>
              </w:rPr>
              <w:t>C</w:t>
            </w:r>
            <w:r w:rsidRPr="00745DA9">
              <w:rPr>
                <w:rFonts w:asciiTheme="majorHAnsi" w:hAnsiTheme="majorHAnsi" w:cstheme="minorHAnsi"/>
                <w:b/>
                <w:sz w:val="20"/>
                <w:szCs w:val="22"/>
              </w:rPr>
              <w:t>ode</w:t>
            </w:r>
          </w:p>
        </w:tc>
        <w:tc>
          <w:tcPr>
            <w:tcW w:w="3431" w:type="dxa"/>
            <w:gridSpan w:val="3"/>
            <w:vAlign w:val="center"/>
          </w:tcPr>
          <w:p w14:paraId="09318C07" w14:textId="77777777" w:rsidR="00D62B45" w:rsidRPr="00745DA9" w:rsidRDefault="00D62B45">
            <w:pPr>
              <w:overflowPunct w:val="0"/>
              <w:autoSpaceDE w:val="0"/>
              <w:autoSpaceDN w:val="0"/>
              <w:adjustRightInd w:val="0"/>
              <w:rPr>
                <w:rFonts w:asciiTheme="majorHAnsi" w:hAnsiTheme="majorHAnsi" w:cstheme="minorHAnsi"/>
                <w:b/>
              </w:rPr>
            </w:pPr>
          </w:p>
        </w:tc>
        <w:tc>
          <w:tcPr>
            <w:tcW w:w="719" w:type="dxa"/>
            <w:vAlign w:val="center"/>
          </w:tcPr>
          <w:p w14:paraId="4CD5AC81" w14:textId="77777777" w:rsidR="00D62B45" w:rsidRPr="00745DA9" w:rsidRDefault="00D62B45">
            <w:pPr>
              <w:overflowPunct w:val="0"/>
              <w:autoSpaceDE w:val="0"/>
              <w:autoSpaceDN w:val="0"/>
              <w:adjustRightInd w:val="0"/>
              <w:jc w:val="right"/>
              <w:rPr>
                <w:rFonts w:asciiTheme="majorHAnsi" w:hAnsiTheme="majorHAnsi" w:cstheme="minorHAnsi"/>
                <w:b/>
                <w:sz w:val="20"/>
              </w:rPr>
            </w:pPr>
            <w:r w:rsidRPr="00745DA9">
              <w:rPr>
                <w:rFonts w:asciiTheme="majorHAnsi" w:hAnsiTheme="majorHAnsi" w:cstheme="minorHAnsi"/>
                <w:b/>
                <w:sz w:val="20"/>
                <w:szCs w:val="22"/>
              </w:rPr>
              <w:t>State</w:t>
            </w:r>
          </w:p>
        </w:tc>
        <w:tc>
          <w:tcPr>
            <w:tcW w:w="1798" w:type="dxa"/>
            <w:vAlign w:val="center"/>
          </w:tcPr>
          <w:p w14:paraId="3C47A109" w14:textId="77777777" w:rsidR="00D62B45" w:rsidRPr="00745DA9" w:rsidRDefault="00D62B45">
            <w:pPr>
              <w:overflowPunct w:val="0"/>
              <w:autoSpaceDE w:val="0"/>
              <w:autoSpaceDN w:val="0"/>
              <w:adjustRightInd w:val="0"/>
              <w:rPr>
                <w:rFonts w:asciiTheme="majorHAnsi" w:hAnsiTheme="majorHAnsi" w:cstheme="minorHAnsi"/>
                <w:b/>
              </w:rPr>
            </w:pPr>
          </w:p>
        </w:tc>
        <w:tc>
          <w:tcPr>
            <w:tcW w:w="630" w:type="dxa"/>
            <w:vAlign w:val="center"/>
          </w:tcPr>
          <w:p w14:paraId="22F9BDBF" w14:textId="77777777" w:rsidR="00D62B45" w:rsidRPr="00745DA9" w:rsidRDefault="00D62B45">
            <w:pPr>
              <w:overflowPunct w:val="0"/>
              <w:autoSpaceDE w:val="0"/>
              <w:autoSpaceDN w:val="0"/>
              <w:adjustRightInd w:val="0"/>
              <w:jc w:val="right"/>
              <w:rPr>
                <w:rFonts w:asciiTheme="majorHAnsi" w:hAnsiTheme="majorHAnsi" w:cstheme="minorHAnsi"/>
                <w:b/>
                <w:sz w:val="20"/>
              </w:rPr>
            </w:pPr>
            <w:r w:rsidRPr="00745DA9">
              <w:rPr>
                <w:rFonts w:asciiTheme="majorHAnsi" w:hAnsiTheme="majorHAnsi" w:cstheme="minorHAnsi"/>
                <w:b/>
                <w:sz w:val="20"/>
                <w:szCs w:val="22"/>
              </w:rPr>
              <w:t>Zip</w:t>
            </w:r>
          </w:p>
        </w:tc>
        <w:tc>
          <w:tcPr>
            <w:tcW w:w="1175" w:type="dxa"/>
            <w:gridSpan w:val="2"/>
            <w:vAlign w:val="center"/>
          </w:tcPr>
          <w:p w14:paraId="61F11C4E"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6399DF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65F8910C" w14:textId="77777777" w:rsidR="00D62B45" w:rsidRPr="00745DA9" w:rsidRDefault="00D62B45">
            <w:pPr>
              <w:overflowPunct w:val="0"/>
              <w:autoSpaceDE w:val="0"/>
              <w:autoSpaceDN w:val="0"/>
              <w:adjustRightInd w:val="0"/>
              <w:rPr>
                <w:rFonts w:asciiTheme="majorHAnsi" w:hAnsiTheme="majorHAnsi" w:cstheme="minorHAnsi"/>
                <w:b/>
                <w:sz w:val="20"/>
                <w:szCs w:val="22"/>
              </w:rPr>
            </w:pPr>
            <w:r w:rsidRPr="00745DA9">
              <w:rPr>
                <w:rFonts w:asciiTheme="majorHAnsi" w:hAnsiTheme="majorHAnsi" w:cstheme="minorHAnsi"/>
                <w:b/>
                <w:sz w:val="20"/>
                <w:szCs w:val="22"/>
              </w:rPr>
              <w:t>Employer I</w:t>
            </w:r>
            <w:r>
              <w:rPr>
                <w:rFonts w:asciiTheme="majorHAnsi" w:hAnsiTheme="majorHAnsi" w:cstheme="minorHAnsi"/>
                <w:b/>
                <w:sz w:val="20"/>
                <w:szCs w:val="22"/>
              </w:rPr>
              <w:t xml:space="preserve">dentification Number </w:t>
            </w:r>
            <w:r w:rsidRPr="00745DA9">
              <w:rPr>
                <w:rFonts w:asciiTheme="majorHAnsi" w:hAnsiTheme="majorHAnsi" w:cstheme="minorHAnsi"/>
                <w:b/>
                <w:sz w:val="20"/>
                <w:szCs w:val="22"/>
              </w:rPr>
              <w:t>(EIN))</w:t>
            </w:r>
          </w:p>
        </w:tc>
        <w:tc>
          <w:tcPr>
            <w:tcW w:w="6943" w:type="dxa"/>
            <w:gridSpan w:val="7"/>
            <w:vAlign w:val="center"/>
          </w:tcPr>
          <w:p w14:paraId="0BE176DE"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16B33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21256AE0" w14:textId="00DB549B" w:rsidR="00D62B45" w:rsidRPr="00745DA9" w:rsidDel="00106FAF" w:rsidRDefault="00A43389">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szCs w:val="22"/>
              </w:rPr>
              <w:t>Unique Entity Identifier</w:t>
            </w:r>
            <w:r w:rsidR="00D62B45">
              <w:rPr>
                <w:rFonts w:asciiTheme="majorHAnsi" w:hAnsiTheme="majorHAnsi" w:cstheme="minorHAnsi"/>
                <w:b/>
                <w:sz w:val="20"/>
                <w:szCs w:val="22"/>
              </w:rPr>
              <w:t xml:space="preserve"> (</w:t>
            </w:r>
            <w:r>
              <w:rPr>
                <w:rFonts w:asciiTheme="majorHAnsi" w:hAnsiTheme="majorHAnsi" w:cstheme="minorHAnsi"/>
                <w:b/>
                <w:sz w:val="20"/>
                <w:szCs w:val="22"/>
              </w:rPr>
              <w:t>UEI</w:t>
            </w:r>
            <w:r w:rsidR="00D62B45">
              <w:rPr>
                <w:rFonts w:asciiTheme="majorHAnsi" w:hAnsiTheme="majorHAnsi" w:cstheme="minorHAnsi"/>
                <w:b/>
                <w:sz w:val="20"/>
                <w:szCs w:val="22"/>
              </w:rPr>
              <w:t>#)</w:t>
            </w:r>
          </w:p>
        </w:tc>
        <w:tc>
          <w:tcPr>
            <w:tcW w:w="6570" w:type="dxa"/>
            <w:gridSpan w:val="6"/>
            <w:vAlign w:val="center"/>
          </w:tcPr>
          <w:p w14:paraId="3381D41D"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31BE45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73DDD6AF" w14:textId="77777777" w:rsidR="00D62B45" w:rsidRPr="00745DA9" w:rsidRDefault="00D62B4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Contact Person’s Name</w:t>
            </w:r>
            <w:r w:rsidRPr="00745DA9" w:rsidDel="00824AC1">
              <w:rPr>
                <w:rFonts w:asciiTheme="majorHAnsi" w:hAnsiTheme="majorHAnsi" w:cstheme="minorHAnsi"/>
                <w:b/>
                <w:sz w:val="20"/>
                <w:szCs w:val="22"/>
              </w:rPr>
              <w:t xml:space="preserve"> </w:t>
            </w:r>
          </w:p>
        </w:tc>
        <w:tc>
          <w:tcPr>
            <w:tcW w:w="6570" w:type="dxa"/>
            <w:gridSpan w:val="6"/>
            <w:vAlign w:val="center"/>
          </w:tcPr>
          <w:p w14:paraId="2081E1C0"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6015A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6B6C4722" w14:textId="77777777" w:rsidR="00D62B45" w:rsidRPr="00745DA9" w:rsidRDefault="00D62B45">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rPr>
              <w:t>Title</w:t>
            </w:r>
          </w:p>
        </w:tc>
        <w:tc>
          <w:tcPr>
            <w:tcW w:w="6570" w:type="dxa"/>
            <w:gridSpan w:val="6"/>
            <w:vAlign w:val="center"/>
          </w:tcPr>
          <w:p w14:paraId="33F1D8C4"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2CF062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39195CFB" w14:textId="77777777" w:rsidR="00D62B45" w:rsidRPr="00745DA9" w:rsidRDefault="00D62B45">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szCs w:val="22"/>
              </w:rPr>
              <w:t>Email Address</w:t>
            </w:r>
          </w:p>
        </w:tc>
        <w:tc>
          <w:tcPr>
            <w:tcW w:w="6570" w:type="dxa"/>
            <w:gridSpan w:val="6"/>
            <w:vAlign w:val="center"/>
          </w:tcPr>
          <w:p w14:paraId="1D10EA11"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09442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1D071C4F" w14:textId="77777777" w:rsidR="00D62B45" w:rsidRPr="00745DA9" w:rsidRDefault="00D62B45">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rPr>
              <w:t>Telephone#</w:t>
            </w:r>
          </w:p>
        </w:tc>
        <w:tc>
          <w:tcPr>
            <w:tcW w:w="6943" w:type="dxa"/>
            <w:gridSpan w:val="7"/>
            <w:vAlign w:val="center"/>
          </w:tcPr>
          <w:p w14:paraId="34D5CDC7" w14:textId="77777777" w:rsidR="00D62B45" w:rsidRPr="00745DA9" w:rsidRDefault="00D62B45">
            <w:pPr>
              <w:overflowPunct w:val="0"/>
              <w:autoSpaceDE w:val="0"/>
              <w:autoSpaceDN w:val="0"/>
              <w:adjustRightInd w:val="0"/>
              <w:rPr>
                <w:rFonts w:asciiTheme="majorHAnsi" w:hAnsiTheme="majorHAnsi" w:cstheme="minorHAnsi"/>
                <w:b/>
              </w:rPr>
            </w:pPr>
          </w:p>
        </w:tc>
      </w:tr>
    </w:tbl>
    <w:p w14:paraId="16571AC5" w14:textId="77777777" w:rsidR="00D62B45" w:rsidRPr="00745DA9" w:rsidRDefault="00D62B45" w:rsidP="00D62B45">
      <w:pPr>
        <w:overflowPunct w:val="0"/>
        <w:autoSpaceDE w:val="0"/>
        <w:autoSpaceDN w:val="0"/>
        <w:adjustRightInd w:val="0"/>
        <w:rPr>
          <w:rFonts w:asciiTheme="majorHAnsi" w:hAnsiTheme="majorHAnsi" w:cstheme="minorHAnsi"/>
          <w:sz w:val="16"/>
          <w:szCs w:val="16"/>
        </w:rPr>
      </w:pPr>
    </w:p>
    <w:p w14:paraId="26AAA25A" w14:textId="77777777" w:rsidR="00D62B45" w:rsidRPr="00745DA9" w:rsidRDefault="00D62B45" w:rsidP="009401DD">
      <w:pPr>
        <w:overflowPunct w:val="0"/>
        <w:autoSpaceDE w:val="0"/>
        <w:autoSpaceDN w:val="0"/>
        <w:adjustRightInd w:val="0"/>
        <w:rPr>
          <w:rFonts w:asciiTheme="majorHAnsi" w:hAnsiTheme="majorHAnsi" w:cstheme="minorHAnsi"/>
          <w:szCs w:val="22"/>
        </w:rPr>
      </w:pPr>
      <w:r>
        <w:rPr>
          <w:rFonts w:asciiTheme="majorHAnsi" w:hAnsiTheme="majorHAnsi" w:cstheme="minorHAnsi"/>
          <w:b/>
          <w:szCs w:val="22"/>
        </w:rPr>
        <w:t xml:space="preserve">B. </w:t>
      </w:r>
      <w:r w:rsidRPr="00745DA9">
        <w:rPr>
          <w:rFonts w:asciiTheme="majorHAnsi" w:hAnsiTheme="majorHAnsi" w:cstheme="minorHAnsi"/>
          <w:b/>
          <w:szCs w:val="22"/>
        </w:rPr>
        <w:t xml:space="preserve">Project Service Area(s): </w:t>
      </w:r>
      <w:r w:rsidRPr="00540615">
        <w:rPr>
          <w:rFonts w:asciiTheme="majorHAnsi" w:hAnsiTheme="majorHAnsi" w:cstheme="minorHAnsi"/>
          <w:szCs w:val="22"/>
        </w:rPr>
        <w:t>Highlight</w:t>
      </w:r>
      <w:r>
        <w:rPr>
          <w:rFonts w:asciiTheme="majorHAnsi" w:hAnsiTheme="majorHAnsi" w:cstheme="minorHAnsi"/>
          <w:b/>
          <w:szCs w:val="22"/>
        </w:rPr>
        <w:t xml:space="preserve"> </w:t>
      </w:r>
      <w:r w:rsidRPr="00745DA9">
        <w:rPr>
          <w:rFonts w:asciiTheme="majorHAnsi" w:hAnsiTheme="majorHAnsi" w:cstheme="minorHAnsi"/>
          <w:szCs w:val="22"/>
        </w:rPr>
        <w:t>as many as apply in the seven (7) parish area EMSA.</w:t>
      </w:r>
    </w:p>
    <w:p w14:paraId="7B2325AB" w14:textId="77777777" w:rsidR="00D62B45" w:rsidRPr="00745DA9" w:rsidRDefault="00D62B45" w:rsidP="00D62B45">
      <w:pPr>
        <w:overflowPunct w:val="0"/>
        <w:autoSpaceDE w:val="0"/>
        <w:autoSpaceDN w:val="0"/>
        <w:adjustRightInd w:val="0"/>
        <w:ind w:left="180"/>
        <w:rPr>
          <w:rFonts w:asciiTheme="majorHAnsi" w:hAnsiTheme="majorHAnsi" w:cstheme="minorHAnsi"/>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408"/>
        <w:gridCol w:w="1800"/>
        <w:gridCol w:w="1170"/>
        <w:gridCol w:w="1980"/>
        <w:gridCol w:w="1350"/>
        <w:gridCol w:w="1620"/>
      </w:tblGrid>
      <w:tr w:rsidR="00D62B45" w:rsidRPr="00745DA9" w14:paraId="353A5A00" w14:textId="77777777">
        <w:trPr>
          <w:trHeight w:val="239"/>
        </w:trPr>
        <w:tc>
          <w:tcPr>
            <w:tcW w:w="1382" w:type="dxa"/>
            <w:vAlign w:val="center"/>
          </w:tcPr>
          <w:p w14:paraId="0E68FC32" w14:textId="77777777" w:rsidR="00D62B45" w:rsidRPr="001E0088" w:rsidRDefault="00D62B45">
            <w:pPr>
              <w:overflowPunct w:val="0"/>
              <w:autoSpaceDE w:val="0"/>
              <w:autoSpaceDN w:val="0"/>
              <w:adjustRightInd w:val="0"/>
              <w:rPr>
                <w:rFonts w:asciiTheme="majorHAnsi" w:hAnsiTheme="majorHAnsi" w:cstheme="minorHAnsi"/>
                <w:sz w:val="18"/>
                <w:szCs w:val="18"/>
                <w:highlight w:val="yellow"/>
              </w:rPr>
            </w:pPr>
            <w:r w:rsidRPr="00540615">
              <w:rPr>
                <w:rFonts w:asciiTheme="majorHAnsi" w:hAnsiTheme="majorHAnsi" w:cstheme="minorHAnsi"/>
                <w:sz w:val="18"/>
                <w:szCs w:val="18"/>
              </w:rPr>
              <w:t>Orleans</w:t>
            </w:r>
          </w:p>
        </w:tc>
        <w:tc>
          <w:tcPr>
            <w:tcW w:w="1408" w:type="dxa"/>
            <w:vAlign w:val="center"/>
          </w:tcPr>
          <w:p w14:paraId="6C9FD35E" w14:textId="77777777" w:rsidR="00D62B45" w:rsidRPr="00745DA9" w:rsidRDefault="00D62B45">
            <w:pPr>
              <w:overflowPunct w:val="0"/>
              <w:autoSpaceDE w:val="0"/>
              <w:autoSpaceDN w:val="0"/>
              <w:adjustRightInd w:val="0"/>
              <w:rPr>
                <w:rFonts w:asciiTheme="majorHAnsi" w:hAnsiTheme="majorHAnsi" w:cstheme="minorHAnsi"/>
                <w:sz w:val="18"/>
                <w:szCs w:val="18"/>
              </w:rPr>
            </w:pPr>
            <w:r w:rsidRPr="00745DA9">
              <w:rPr>
                <w:rFonts w:asciiTheme="majorHAnsi" w:hAnsiTheme="majorHAnsi" w:cstheme="minorHAnsi"/>
                <w:sz w:val="18"/>
                <w:szCs w:val="18"/>
              </w:rPr>
              <w:t>Jefferson</w:t>
            </w:r>
          </w:p>
        </w:tc>
        <w:tc>
          <w:tcPr>
            <w:tcW w:w="1800" w:type="dxa"/>
            <w:vAlign w:val="center"/>
          </w:tcPr>
          <w:p w14:paraId="4A7CA8BF" w14:textId="77777777" w:rsidR="00D62B45" w:rsidRPr="00745DA9" w:rsidRDefault="00D62B45">
            <w:pPr>
              <w:overflowPunct w:val="0"/>
              <w:autoSpaceDE w:val="0"/>
              <w:autoSpaceDN w:val="0"/>
              <w:adjustRightInd w:val="0"/>
              <w:jc w:val="center"/>
              <w:rPr>
                <w:rFonts w:asciiTheme="majorHAnsi" w:hAnsiTheme="majorHAnsi" w:cstheme="minorHAnsi"/>
                <w:sz w:val="18"/>
                <w:szCs w:val="18"/>
              </w:rPr>
            </w:pPr>
            <w:r w:rsidRPr="00745DA9">
              <w:rPr>
                <w:rFonts w:asciiTheme="majorHAnsi" w:hAnsiTheme="majorHAnsi" w:cstheme="minorHAnsi"/>
                <w:sz w:val="18"/>
                <w:szCs w:val="18"/>
              </w:rPr>
              <w:t>St. Bernard</w:t>
            </w:r>
          </w:p>
        </w:tc>
        <w:tc>
          <w:tcPr>
            <w:tcW w:w="1170" w:type="dxa"/>
            <w:vAlign w:val="center"/>
          </w:tcPr>
          <w:p w14:paraId="2B627AEF" w14:textId="77777777" w:rsidR="00D62B45" w:rsidRPr="00745DA9" w:rsidRDefault="00D62B45">
            <w:pPr>
              <w:overflowPunct w:val="0"/>
              <w:autoSpaceDE w:val="0"/>
              <w:autoSpaceDN w:val="0"/>
              <w:adjustRightInd w:val="0"/>
              <w:rPr>
                <w:rFonts w:asciiTheme="majorHAnsi" w:hAnsiTheme="majorHAnsi" w:cstheme="minorHAnsi"/>
                <w:sz w:val="18"/>
                <w:szCs w:val="18"/>
              </w:rPr>
            </w:pPr>
            <w:r w:rsidRPr="00745DA9">
              <w:rPr>
                <w:rFonts w:asciiTheme="majorHAnsi" w:hAnsiTheme="majorHAnsi" w:cstheme="minorHAnsi"/>
                <w:sz w:val="18"/>
                <w:szCs w:val="18"/>
              </w:rPr>
              <w:t>St. Charles</w:t>
            </w:r>
          </w:p>
        </w:tc>
        <w:tc>
          <w:tcPr>
            <w:tcW w:w="1980" w:type="dxa"/>
            <w:vAlign w:val="center"/>
          </w:tcPr>
          <w:p w14:paraId="7C12EA9A" w14:textId="77777777" w:rsidR="00D62B45" w:rsidRPr="00745DA9" w:rsidRDefault="00D62B45">
            <w:pPr>
              <w:overflowPunct w:val="0"/>
              <w:autoSpaceDE w:val="0"/>
              <w:autoSpaceDN w:val="0"/>
              <w:adjustRightInd w:val="0"/>
              <w:jc w:val="center"/>
              <w:rPr>
                <w:rFonts w:asciiTheme="majorHAnsi" w:hAnsiTheme="majorHAnsi" w:cstheme="minorHAnsi"/>
                <w:sz w:val="18"/>
                <w:szCs w:val="18"/>
              </w:rPr>
            </w:pPr>
            <w:r w:rsidRPr="00745DA9">
              <w:rPr>
                <w:rFonts w:asciiTheme="majorHAnsi" w:hAnsiTheme="majorHAnsi" w:cstheme="minorHAnsi"/>
                <w:sz w:val="18"/>
                <w:szCs w:val="18"/>
              </w:rPr>
              <w:t>St. John the Baptist</w:t>
            </w:r>
          </w:p>
        </w:tc>
        <w:tc>
          <w:tcPr>
            <w:tcW w:w="1350" w:type="dxa"/>
            <w:vAlign w:val="center"/>
          </w:tcPr>
          <w:p w14:paraId="7CBF1698" w14:textId="77777777" w:rsidR="00D62B45" w:rsidRPr="00745DA9" w:rsidRDefault="00D62B45">
            <w:pPr>
              <w:overflowPunct w:val="0"/>
              <w:autoSpaceDE w:val="0"/>
              <w:autoSpaceDN w:val="0"/>
              <w:adjustRightInd w:val="0"/>
              <w:rPr>
                <w:rFonts w:asciiTheme="majorHAnsi" w:hAnsiTheme="majorHAnsi" w:cstheme="minorHAnsi"/>
                <w:sz w:val="18"/>
                <w:szCs w:val="18"/>
              </w:rPr>
            </w:pPr>
            <w:r w:rsidRPr="00745DA9">
              <w:rPr>
                <w:rFonts w:asciiTheme="majorHAnsi" w:hAnsiTheme="majorHAnsi" w:cstheme="minorHAnsi"/>
                <w:sz w:val="18"/>
                <w:szCs w:val="18"/>
              </w:rPr>
              <w:t>St. Tammany</w:t>
            </w:r>
          </w:p>
        </w:tc>
        <w:tc>
          <w:tcPr>
            <w:tcW w:w="1620" w:type="dxa"/>
            <w:vAlign w:val="center"/>
          </w:tcPr>
          <w:p w14:paraId="49D2C0C6" w14:textId="77777777" w:rsidR="00D62B45" w:rsidRPr="00745DA9" w:rsidRDefault="00D62B45">
            <w:pPr>
              <w:overflowPunct w:val="0"/>
              <w:autoSpaceDE w:val="0"/>
              <w:autoSpaceDN w:val="0"/>
              <w:adjustRightInd w:val="0"/>
              <w:jc w:val="center"/>
              <w:rPr>
                <w:rFonts w:asciiTheme="majorHAnsi" w:hAnsiTheme="majorHAnsi" w:cstheme="minorHAnsi"/>
                <w:sz w:val="18"/>
                <w:szCs w:val="18"/>
              </w:rPr>
            </w:pPr>
            <w:r w:rsidRPr="00745DA9">
              <w:rPr>
                <w:rFonts w:asciiTheme="majorHAnsi" w:hAnsiTheme="majorHAnsi" w:cstheme="minorHAnsi"/>
                <w:sz w:val="18"/>
                <w:szCs w:val="18"/>
              </w:rPr>
              <w:t>Plaquemines</w:t>
            </w:r>
          </w:p>
        </w:tc>
      </w:tr>
    </w:tbl>
    <w:p w14:paraId="1A9B8553" w14:textId="77777777" w:rsidR="00D62B45" w:rsidRPr="00745DA9" w:rsidRDefault="00D62B45" w:rsidP="00D62B45">
      <w:pPr>
        <w:overflowPunct w:val="0"/>
        <w:autoSpaceDE w:val="0"/>
        <w:autoSpaceDN w:val="0"/>
        <w:adjustRightInd w:val="0"/>
        <w:ind w:right="180"/>
        <w:rPr>
          <w:rFonts w:asciiTheme="majorHAnsi" w:hAnsiTheme="majorHAnsi" w:cstheme="minorHAnsi"/>
          <w:sz w:val="16"/>
        </w:rPr>
      </w:pPr>
    </w:p>
    <w:p w14:paraId="5B567407" w14:textId="77777777" w:rsidR="00D62B45" w:rsidRDefault="00D62B45" w:rsidP="00D62B45">
      <w:pPr>
        <w:overflowPunct w:val="0"/>
        <w:autoSpaceDE w:val="0"/>
        <w:autoSpaceDN w:val="0"/>
        <w:adjustRightInd w:val="0"/>
        <w:ind w:left="180"/>
        <w:rPr>
          <w:rFonts w:asciiTheme="majorHAnsi" w:hAnsiTheme="majorHAnsi" w:cstheme="minorHAnsi"/>
          <w:b/>
          <w:szCs w:val="22"/>
        </w:rPr>
      </w:pPr>
    </w:p>
    <w:p w14:paraId="1EAE1732" w14:textId="77777777" w:rsidR="00D62B45" w:rsidRPr="00745DA9" w:rsidRDefault="00D62B45" w:rsidP="009401DD">
      <w:pPr>
        <w:overflowPunct w:val="0"/>
        <w:autoSpaceDE w:val="0"/>
        <w:autoSpaceDN w:val="0"/>
        <w:adjustRightInd w:val="0"/>
        <w:rPr>
          <w:rFonts w:asciiTheme="majorHAnsi" w:hAnsiTheme="majorHAnsi" w:cstheme="minorHAnsi"/>
          <w:szCs w:val="22"/>
        </w:rPr>
      </w:pPr>
      <w:r>
        <w:rPr>
          <w:rFonts w:asciiTheme="majorHAnsi" w:hAnsiTheme="majorHAnsi" w:cstheme="minorHAnsi"/>
          <w:b/>
          <w:szCs w:val="22"/>
        </w:rPr>
        <w:t xml:space="preserve">C. </w:t>
      </w:r>
      <w:r w:rsidRPr="00745DA9">
        <w:rPr>
          <w:rFonts w:asciiTheme="majorHAnsi" w:hAnsiTheme="majorHAnsi" w:cstheme="minorHAnsi"/>
          <w:b/>
          <w:szCs w:val="22"/>
        </w:rPr>
        <w:t>Project S</w:t>
      </w:r>
      <w:r>
        <w:rPr>
          <w:rFonts w:asciiTheme="majorHAnsi" w:hAnsiTheme="majorHAnsi" w:cstheme="minorHAnsi"/>
          <w:b/>
          <w:szCs w:val="22"/>
        </w:rPr>
        <w:t>ites:</w:t>
      </w:r>
      <w:r w:rsidRPr="00745DA9">
        <w:rPr>
          <w:rFonts w:asciiTheme="majorHAnsi" w:hAnsiTheme="majorHAnsi" w:cstheme="minorHAnsi"/>
          <w:b/>
          <w:szCs w:val="22"/>
        </w:rPr>
        <w:t xml:space="preserve"> </w:t>
      </w:r>
      <w:r w:rsidRPr="00540615">
        <w:rPr>
          <w:rFonts w:asciiTheme="majorHAnsi" w:hAnsiTheme="majorHAnsi" w:cstheme="minorHAnsi"/>
          <w:szCs w:val="22"/>
        </w:rPr>
        <w:t>Enter location of project activity, not service area</w:t>
      </w:r>
      <w:r w:rsidRPr="006A6A1F">
        <w:rPr>
          <w:rFonts w:asciiTheme="majorHAnsi" w:hAnsiTheme="majorHAnsi" w:cstheme="minorHAnsi"/>
          <w:szCs w:val="22"/>
        </w:rPr>
        <w:t>.</w:t>
      </w:r>
    </w:p>
    <w:p w14:paraId="17BCAD29" w14:textId="77777777" w:rsidR="00D62B45" w:rsidRPr="00745DA9" w:rsidRDefault="00D62B45" w:rsidP="00D62B45">
      <w:pPr>
        <w:overflowPunct w:val="0"/>
        <w:autoSpaceDE w:val="0"/>
        <w:autoSpaceDN w:val="0"/>
        <w:adjustRightInd w:val="0"/>
        <w:ind w:left="180"/>
        <w:rPr>
          <w:rFonts w:asciiTheme="majorHAnsi" w:hAnsiTheme="majorHAnsi" w:cstheme="minorHAnsi"/>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400"/>
        <w:gridCol w:w="1913"/>
      </w:tblGrid>
      <w:tr w:rsidR="00D62B45" w:rsidRPr="00745DA9" w14:paraId="61063ABB" w14:textId="77777777">
        <w:trPr>
          <w:trHeight w:val="239"/>
        </w:trPr>
        <w:tc>
          <w:tcPr>
            <w:tcW w:w="3397" w:type="dxa"/>
            <w:vAlign w:val="center"/>
          </w:tcPr>
          <w:p w14:paraId="3C4BC920" w14:textId="77777777" w:rsidR="00D62B45" w:rsidRPr="00540615" w:rsidRDefault="00D62B45">
            <w:pPr>
              <w:overflowPunct w:val="0"/>
              <w:autoSpaceDE w:val="0"/>
              <w:autoSpaceDN w:val="0"/>
              <w:adjustRightInd w:val="0"/>
              <w:rPr>
                <w:rFonts w:asciiTheme="majorHAnsi" w:hAnsiTheme="majorHAnsi" w:cstheme="minorHAnsi"/>
                <w:b/>
                <w:szCs w:val="22"/>
              </w:rPr>
            </w:pPr>
            <w:r w:rsidRPr="00540615">
              <w:rPr>
                <w:rFonts w:asciiTheme="majorHAnsi" w:hAnsiTheme="majorHAnsi" w:cstheme="minorHAnsi"/>
                <w:b/>
                <w:szCs w:val="22"/>
              </w:rPr>
              <w:t>Facility/ Activity/Site(s) Name</w:t>
            </w:r>
          </w:p>
        </w:tc>
        <w:tc>
          <w:tcPr>
            <w:tcW w:w="5400" w:type="dxa"/>
            <w:vAlign w:val="center"/>
          </w:tcPr>
          <w:p w14:paraId="426F9230" w14:textId="77777777" w:rsidR="00D62B45" w:rsidRPr="00540615" w:rsidRDefault="00D62B45">
            <w:pPr>
              <w:overflowPunct w:val="0"/>
              <w:autoSpaceDE w:val="0"/>
              <w:autoSpaceDN w:val="0"/>
              <w:adjustRightInd w:val="0"/>
              <w:jc w:val="center"/>
              <w:rPr>
                <w:rFonts w:asciiTheme="majorHAnsi" w:hAnsiTheme="majorHAnsi" w:cstheme="minorHAnsi"/>
                <w:b/>
                <w:szCs w:val="22"/>
              </w:rPr>
            </w:pPr>
            <w:r w:rsidRPr="00540615">
              <w:rPr>
                <w:rFonts w:asciiTheme="majorHAnsi" w:hAnsiTheme="majorHAnsi" w:cstheme="minorHAnsi"/>
                <w:b/>
                <w:szCs w:val="22"/>
              </w:rPr>
              <w:t>Street Address/ City/ Zip</w:t>
            </w:r>
          </w:p>
        </w:tc>
        <w:tc>
          <w:tcPr>
            <w:tcW w:w="1913" w:type="dxa"/>
            <w:vAlign w:val="center"/>
          </w:tcPr>
          <w:p w14:paraId="4D4812CE" w14:textId="77777777" w:rsidR="00D62B45" w:rsidRPr="00540615" w:rsidRDefault="00D62B45">
            <w:pPr>
              <w:overflowPunct w:val="0"/>
              <w:autoSpaceDE w:val="0"/>
              <w:autoSpaceDN w:val="0"/>
              <w:adjustRightInd w:val="0"/>
              <w:jc w:val="center"/>
              <w:rPr>
                <w:rFonts w:asciiTheme="majorHAnsi" w:hAnsiTheme="majorHAnsi" w:cstheme="minorHAnsi"/>
                <w:b/>
                <w:szCs w:val="22"/>
              </w:rPr>
            </w:pPr>
            <w:r w:rsidRPr="00540615">
              <w:rPr>
                <w:rFonts w:asciiTheme="majorHAnsi" w:hAnsiTheme="majorHAnsi" w:cstheme="minorHAnsi"/>
                <w:b/>
                <w:szCs w:val="22"/>
              </w:rPr>
              <w:t>Parish</w:t>
            </w:r>
          </w:p>
        </w:tc>
      </w:tr>
      <w:tr w:rsidR="00D62B45" w:rsidRPr="00745DA9" w14:paraId="0D5D0716" w14:textId="77777777">
        <w:trPr>
          <w:trHeight w:val="332"/>
        </w:trPr>
        <w:tc>
          <w:tcPr>
            <w:tcW w:w="3397" w:type="dxa"/>
            <w:vAlign w:val="center"/>
          </w:tcPr>
          <w:p w14:paraId="4708063A" w14:textId="77777777" w:rsidR="00D62B45" w:rsidRDefault="00D62B45">
            <w:pPr>
              <w:overflowPunct w:val="0"/>
              <w:autoSpaceDE w:val="0"/>
              <w:autoSpaceDN w:val="0"/>
              <w:adjustRightInd w:val="0"/>
              <w:rPr>
                <w:rFonts w:asciiTheme="majorHAnsi" w:hAnsiTheme="majorHAnsi" w:cstheme="minorHAnsi"/>
                <w:sz w:val="18"/>
                <w:szCs w:val="18"/>
              </w:rPr>
            </w:pPr>
          </w:p>
          <w:p w14:paraId="19E3C74C" w14:textId="77777777" w:rsidR="00D62B45" w:rsidRPr="00745DA9" w:rsidRDefault="00D62B45">
            <w:pPr>
              <w:overflowPunct w:val="0"/>
              <w:autoSpaceDE w:val="0"/>
              <w:autoSpaceDN w:val="0"/>
              <w:adjustRightInd w:val="0"/>
              <w:rPr>
                <w:rFonts w:asciiTheme="majorHAnsi" w:hAnsiTheme="majorHAnsi" w:cstheme="minorHAnsi"/>
                <w:sz w:val="18"/>
                <w:szCs w:val="18"/>
              </w:rPr>
            </w:pPr>
          </w:p>
        </w:tc>
        <w:tc>
          <w:tcPr>
            <w:tcW w:w="5400" w:type="dxa"/>
            <w:vAlign w:val="center"/>
          </w:tcPr>
          <w:p w14:paraId="52617B7C" w14:textId="77777777" w:rsidR="00D62B45" w:rsidRPr="00745DA9" w:rsidRDefault="00D62B45">
            <w:pPr>
              <w:overflowPunct w:val="0"/>
              <w:autoSpaceDE w:val="0"/>
              <w:autoSpaceDN w:val="0"/>
              <w:adjustRightInd w:val="0"/>
              <w:rPr>
                <w:rFonts w:asciiTheme="majorHAnsi" w:hAnsiTheme="majorHAnsi" w:cstheme="minorHAnsi"/>
                <w:sz w:val="18"/>
                <w:szCs w:val="18"/>
              </w:rPr>
            </w:pPr>
          </w:p>
        </w:tc>
        <w:tc>
          <w:tcPr>
            <w:tcW w:w="1913" w:type="dxa"/>
            <w:vAlign w:val="center"/>
          </w:tcPr>
          <w:p w14:paraId="00CB2BD4" w14:textId="77777777" w:rsidR="00D62B45" w:rsidRPr="00745DA9" w:rsidRDefault="00D62B45">
            <w:pPr>
              <w:overflowPunct w:val="0"/>
              <w:autoSpaceDE w:val="0"/>
              <w:autoSpaceDN w:val="0"/>
              <w:adjustRightInd w:val="0"/>
              <w:jc w:val="center"/>
              <w:rPr>
                <w:rFonts w:asciiTheme="majorHAnsi" w:hAnsiTheme="majorHAnsi" w:cstheme="minorHAnsi"/>
                <w:sz w:val="18"/>
                <w:szCs w:val="18"/>
              </w:rPr>
            </w:pPr>
          </w:p>
        </w:tc>
      </w:tr>
      <w:tr w:rsidR="00D62B45" w:rsidRPr="00745DA9" w14:paraId="2312E253" w14:textId="77777777">
        <w:trPr>
          <w:trHeight w:val="239"/>
        </w:trPr>
        <w:tc>
          <w:tcPr>
            <w:tcW w:w="3397" w:type="dxa"/>
            <w:vAlign w:val="center"/>
          </w:tcPr>
          <w:p w14:paraId="44E58AC5" w14:textId="77777777" w:rsidR="00D62B45" w:rsidRDefault="00D62B45">
            <w:pPr>
              <w:overflowPunct w:val="0"/>
              <w:autoSpaceDE w:val="0"/>
              <w:autoSpaceDN w:val="0"/>
              <w:adjustRightInd w:val="0"/>
              <w:rPr>
                <w:rFonts w:asciiTheme="majorHAnsi" w:hAnsiTheme="majorHAnsi" w:cstheme="minorHAnsi"/>
                <w:sz w:val="18"/>
                <w:szCs w:val="18"/>
              </w:rPr>
            </w:pPr>
          </w:p>
          <w:p w14:paraId="35097A40" w14:textId="77777777" w:rsidR="00D62B45" w:rsidRPr="00745DA9" w:rsidRDefault="00D62B45">
            <w:pPr>
              <w:overflowPunct w:val="0"/>
              <w:autoSpaceDE w:val="0"/>
              <w:autoSpaceDN w:val="0"/>
              <w:adjustRightInd w:val="0"/>
              <w:rPr>
                <w:rFonts w:asciiTheme="majorHAnsi" w:hAnsiTheme="majorHAnsi" w:cstheme="minorHAnsi"/>
                <w:sz w:val="18"/>
                <w:szCs w:val="18"/>
              </w:rPr>
            </w:pPr>
          </w:p>
        </w:tc>
        <w:tc>
          <w:tcPr>
            <w:tcW w:w="5400" w:type="dxa"/>
            <w:vAlign w:val="center"/>
          </w:tcPr>
          <w:p w14:paraId="47A3C0C4" w14:textId="77777777" w:rsidR="00D62B45" w:rsidRPr="00745DA9" w:rsidRDefault="00D62B45">
            <w:pPr>
              <w:overflowPunct w:val="0"/>
              <w:autoSpaceDE w:val="0"/>
              <w:autoSpaceDN w:val="0"/>
              <w:adjustRightInd w:val="0"/>
              <w:rPr>
                <w:rFonts w:asciiTheme="majorHAnsi" w:hAnsiTheme="majorHAnsi" w:cstheme="minorHAnsi"/>
                <w:sz w:val="18"/>
                <w:szCs w:val="18"/>
              </w:rPr>
            </w:pPr>
          </w:p>
        </w:tc>
        <w:tc>
          <w:tcPr>
            <w:tcW w:w="1913" w:type="dxa"/>
            <w:vAlign w:val="center"/>
          </w:tcPr>
          <w:p w14:paraId="7026FF09" w14:textId="77777777" w:rsidR="00D62B45" w:rsidRPr="00745DA9" w:rsidRDefault="00D62B45">
            <w:pPr>
              <w:overflowPunct w:val="0"/>
              <w:autoSpaceDE w:val="0"/>
              <w:autoSpaceDN w:val="0"/>
              <w:adjustRightInd w:val="0"/>
              <w:jc w:val="center"/>
              <w:rPr>
                <w:rFonts w:asciiTheme="majorHAnsi" w:hAnsiTheme="majorHAnsi" w:cstheme="minorHAnsi"/>
                <w:sz w:val="18"/>
                <w:szCs w:val="18"/>
              </w:rPr>
            </w:pPr>
          </w:p>
        </w:tc>
      </w:tr>
    </w:tbl>
    <w:p w14:paraId="26814CEA" w14:textId="0C9F5F7D" w:rsidR="00642967" w:rsidRDefault="00642967" w:rsidP="00D62B45">
      <w:pPr>
        <w:overflowPunct w:val="0"/>
        <w:autoSpaceDE w:val="0"/>
        <w:autoSpaceDN w:val="0"/>
        <w:adjustRightInd w:val="0"/>
        <w:ind w:left="180" w:right="180"/>
        <w:rPr>
          <w:rFonts w:asciiTheme="majorHAnsi" w:hAnsiTheme="majorHAnsi" w:cstheme="minorHAnsi"/>
          <w:b/>
        </w:rPr>
      </w:pPr>
    </w:p>
    <w:p w14:paraId="591F018B" w14:textId="77777777" w:rsidR="00642967" w:rsidRDefault="00642967">
      <w:pPr>
        <w:widowControl/>
        <w:spacing w:after="200" w:line="276" w:lineRule="auto"/>
        <w:rPr>
          <w:rFonts w:asciiTheme="majorHAnsi" w:hAnsiTheme="majorHAnsi" w:cstheme="minorHAnsi"/>
          <w:b/>
        </w:rPr>
      </w:pPr>
      <w:r>
        <w:rPr>
          <w:rFonts w:asciiTheme="majorHAnsi" w:hAnsiTheme="majorHAnsi" w:cstheme="minorHAnsi"/>
          <w:b/>
        </w:rPr>
        <w:br w:type="page"/>
      </w:r>
    </w:p>
    <w:p w14:paraId="51B7A0C4" w14:textId="77777777" w:rsidR="00D62B45" w:rsidRDefault="00D62B45" w:rsidP="00D62B45">
      <w:pPr>
        <w:overflowPunct w:val="0"/>
        <w:autoSpaceDE w:val="0"/>
        <w:autoSpaceDN w:val="0"/>
        <w:adjustRightInd w:val="0"/>
        <w:ind w:left="180" w:right="180"/>
        <w:rPr>
          <w:rFonts w:asciiTheme="majorHAnsi" w:hAnsiTheme="majorHAnsi" w:cstheme="minorHAnsi"/>
          <w:b/>
        </w:rPr>
      </w:pPr>
    </w:p>
    <w:p w14:paraId="497080C7" w14:textId="4F542C5B" w:rsidR="00D62B45" w:rsidRPr="00745DA9" w:rsidRDefault="00D62B45" w:rsidP="009401DD">
      <w:pPr>
        <w:overflowPunct w:val="0"/>
        <w:autoSpaceDE w:val="0"/>
        <w:autoSpaceDN w:val="0"/>
        <w:adjustRightInd w:val="0"/>
        <w:ind w:right="187"/>
        <w:rPr>
          <w:rFonts w:asciiTheme="majorHAnsi" w:hAnsiTheme="majorHAnsi" w:cstheme="minorHAnsi"/>
          <w:b/>
        </w:rPr>
      </w:pPr>
      <w:r>
        <w:rPr>
          <w:rFonts w:asciiTheme="majorHAnsi" w:hAnsiTheme="majorHAnsi" w:cstheme="minorHAnsi"/>
          <w:b/>
        </w:rPr>
        <w:t>D</w:t>
      </w:r>
      <w:r w:rsidRPr="00745DA9">
        <w:rPr>
          <w:rFonts w:asciiTheme="majorHAnsi" w:hAnsiTheme="majorHAnsi" w:cstheme="minorHAnsi"/>
          <w:b/>
        </w:rPr>
        <w:t>. Application Verification of Accuracy &amp; Authorization by Board Officer or CEO</w:t>
      </w:r>
    </w:p>
    <w:p w14:paraId="7C092EFA" w14:textId="77777777" w:rsidR="00D62B45" w:rsidRPr="00745DA9" w:rsidRDefault="00D62B45" w:rsidP="00D62B45">
      <w:pPr>
        <w:overflowPunct w:val="0"/>
        <w:autoSpaceDE w:val="0"/>
        <w:autoSpaceDN w:val="0"/>
        <w:adjustRightInd w:val="0"/>
        <w:ind w:left="180" w:right="180"/>
        <w:rPr>
          <w:rFonts w:asciiTheme="majorHAnsi" w:hAnsiTheme="majorHAnsi" w:cstheme="minorHAnsi"/>
          <w:sz w:val="12"/>
          <w:szCs w:val="16"/>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30"/>
        <w:gridCol w:w="4050"/>
        <w:gridCol w:w="1440"/>
        <w:gridCol w:w="1980"/>
      </w:tblGrid>
      <w:tr w:rsidR="00D62B45" w:rsidRPr="00745DA9" w14:paraId="4E9276AB" w14:textId="77777777">
        <w:trPr>
          <w:trHeight w:val="576"/>
        </w:trPr>
        <w:tc>
          <w:tcPr>
            <w:tcW w:w="1105" w:type="dxa"/>
            <w:vAlign w:val="bottom"/>
          </w:tcPr>
          <w:p w14:paraId="075C211D" w14:textId="77777777" w:rsidR="00D62B45" w:rsidRPr="00745DA9" w:rsidRDefault="00D62B4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Signature</w:t>
            </w:r>
          </w:p>
        </w:tc>
        <w:tc>
          <w:tcPr>
            <w:tcW w:w="6180" w:type="dxa"/>
            <w:gridSpan w:val="2"/>
            <w:vAlign w:val="bottom"/>
          </w:tcPr>
          <w:p w14:paraId="746F0569" w14:textId="77777777" w:rsidR="00D62B45" w:rsidRPr="00745DA9" w:rsidRDefault="00D62B45">
            <w:pPr>
              <w:overflowPunct w:val="0"/>
              <w:autoSpaceDE w:val="0"/>
              <w:autoSpaceDN w:val="0"/>
              <w:adjustRightInd w:val="0"/>
              <w:rPr>
                <w:rFonts w:asciiTheme="majorHAnsi" w:hAnsiTheme="majorHAnsi" w:cstheme="minorHAnsi"/>
                <w:b/>
              </w:rPr>
            </w:pPr>
          </w:p>
        </w:tc>
        <w:tc>
          <w:tcPr>
            <w:tcW w:w="1440" w:type="dxa"/>
            <w:vAlign w:val="bottom"/>
          </w:tcPr>
          <w:p w14:paraId="622F8FF8" w14:textId="77777777" w:rsidR="00D62B45" w:rsidRPr="00745DA9" w:rsidRDefault="00D62B45">
            <w:pPr>
              <w:overflowPunct w:val="0"/>
              <w:autoSpaceDE w:val="0"/>
              <w:autoSpaceDN w:val="0"/>
              <w:adjustRightInd w:val="0"/>
              <w:rPr>
                <w:rFonts w:asciiTheme="majorHAnsi" w:hAnsiTheme="majorHAnsi" w:cstheme="minorHAnsi"/>
                <w:b/>
              </w:rPr>
            </w:pPr>
            <w:r w:rsidRPr="00745DA9">
              <w:rPr>
                <w:rFonts w:asciiTheme="majorHAnsi" w:hAnsiTheme="majorHAnsi" w:cstheme="minorHAnsi"/>
                <w:b/>
                <w:sz w:val="20"/>
              </w:rPr>
              <w:t>Date Signed</w:t>
            </w:r>
          </w:p>
        </w:tc>
        <w:tc>
          <w:tcPr>
            <w:tcW w:w="1980" w:type="dxa"/>
            <w:vAlign w:val="bottom"/>
          </w:tcPr>
          <w:p w14:paraId="55B2FCA0" w14:textId="77777777" w:rsidR="00D62B45" w:rsidRPr="00745DA9" w:rsidRDefault="00D62B45">
            <w:pPr>
              <w:overflowPunct w:val="0"/>
              <w:autoSpaceDE w:val="0"/>
              <w:autoSpaceDN w:val="0"/>
              <w:adjustRightInd w:val="0"/>
              <w:rPr>
                <w:rFonts w:asciiTheme="majorHAnsi" w:hAnsiTheme="majorHAnsi" w:cstheme="minorHAnsi"/>
                <w:b/>
              </w:rPr>
            </w:pPr>
          </w:p>
        </w:tc>
      </w:tr>
      <w:tr w:rsidR="00D62B45" w:rsidRPr="00745DA9" w14:paraId="4DEA00DD" w14:textId="77777777">
        <w:trPr>
          <w:trHeight w:val="432"/>
        </w:trPr>
        <w:tc>
          <w:tcPr>
            <w:tcW w:w="3235" w:type="dxa"/>
            <w:gridSpan w:val="2"/>
            <w:vAlign w:val="bottom"/>
          </w:tcPr>
          <w:p w14:paraId="63DF5137" w14:textId="77777777" w:rsidR="00D62B45" w:rsidRPr="00745DA9" w:rsidRDefault="00D62B4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Print or Type Name and Title</w:t>
            </w:r>
          </w:p>
        </w:tc>
        <w:tc>
          <w:tcPr>
            <w:tcW w:w="7470" w:type="dxa"/>
            <w:gridSpan w:val="3"/>
            <w:vAlign w:val="bottom"/>
          </w:tcPr>
          <w:p w14:paraId="093B95AF" w14:textId="77777777" w:rsidR="00D62B45" w:rsidRPr="00745DA9" w:rsidRDefault="00D62B45">
            <w:pPr>
              <w:overflowPunct w:val="0"/>
              <w:autoSpaceDE w:val="0"/>
              <w:autoSpaceDN w:val="0"/>
              <w:adjustRightInd w:val="0"/>
              <w:rPr>
                <w:rFonts w:asciiTheme="majorHAnsi" w:hAnsiTheme="majorHAnsi" w:cstheme="minorHAnsi"/>
                <w:b/>
              </w:rPr>
            </w:pPr>
          </w:p>
        </w:tc>
      </w:tr>
    </w:tbl>
    <w:p w14:paraId="252FF128" w14:textId="77777777" w:rsidR="00D62B45" w:rsidRDefault="00D62B45" w:rsidP="00D62B45">
      <w:pPr>
        <w:overflowPunct w:val="0"/>
        <w:autoSpaceDE w:val="0"/>
        <w:autoSpaceDN w:val="0"/>
        <w:adjustRightInd w:val="0"/>
        <w:ind w:left="180" w:right="162"/>
        <w:jc w:val="both"/>
        <w:rPr>
          <w:rFonts w:asciiTheme="majorHAnsi" w:hAnsiTheme="majorHAnsi" w:cstheme="minorHAnsi"/>
          <w:sz w:val="20"/>
        </w:rPr>
      </w:pPr>
    </w:p>
    <w:p w14:paraId="3B436153" w14:textId="77777777" w:rsidR="00D62B45" w:rsidRDefault="00D62B45" w:rsidP="00D62B45">
      <w:pPr>
        <w:overflowPunct w:val="0"/>
        <w:autoSpaceDE w:val="0"/>
        <w:autoSpaceDN w:val="0"/>
        <w:adjustRightInd w:val="0"/>
        <w:ind w:left="180" w:right="162"/>
        <w:jc w:val="both"/>
        <w:rPr>
          <w:rFonts w:asciiTheme="majorHAnsi" w:hAnsiTheme="majorHAnsi" w:cstheme="minorHAnsi"/>
          <w:sz w:val="20"/>
        </w:rPr>
      </w:pPr>
      <w:r w:rsidRPr="00745DA9">
        <w:rPr>
          <w:rFonts w:asciiTheme="majorHAnsi" w:hAnsiTheme="majorHAnsi" w:cstheme="minorHAnsi"/>
          <w:sz w:val="20"/>
        </w:rPr>
        <w:t>Please keep a copy of this application for your files. Incomplete applications may not be reviewed. The City of New Orleans is not obligated to pursue missing information or to consider supplemental materials that are provided after the application deadline.  Applicants should ensure that their applications are on time and complete at time of submittal.  Information provided in this application is subject to public review.</w:t>
      </w:r>
    </w:p>
    <w:p w14:paraId="22F9862B" w14:textId="77777777" w:rsidR="00D62B45" w:rsidRPr="00642967" w:rsidRDefault="00D62B45" w:rsidP="00D62B45">
      <w:pPr>
        <w:overflowPunct w:val="0"/>
        <w:autoSpaceDE w:val="0"/>
        <w:autoSpaceDN w:val="0"/>
        <w:adjustRightInd w:val="0"/>
        <w:ind w:left="180" w:right="162"/>
        <w:jc w:val="both"/>
        <w:rPr>
          <w:rFonts w:asciiTheme="majorHAnsi" w:hAnsiTheme="majorHAnsi" w:cstheme="minorHAnsi"/>
          <w:szCs w:val="24"/>
        </w:rPr>
      </w:pPr>
    </w:p>
    <w:p w14:paraId="599CF15E" w14:textId="77777777" w:rsidR="00D62B45" w:rsidRPr="00745DA9" w:rsidRDefault="00D62B45" w:rsidP="009401DD">
      <w:pPr>
        <w:overflowPunct w:val="0"/>
        <w:autoSpaceDE w:val="0"/>
        <w:autoSpaceDN w:val="0"/>
        <w:adjustRightInd w:val="0"/>
        <w:ind w:right="158"/>
        <w:jc w:val="both"/>
        <w:rPr>
          <w:rFonts w:asciiTheme="majorHAnsi" w:hAnsiTheme="majorHAnsi" w:cstheme="minorHAnsi"/>
          <w:b/>
          <w:smallCaps/>
        </w:rPr>
      </w:pPr>
      <w:r>
        <w:rPr>
          <w:rFonts w:asciiTheme="majorHAnsi" w:hAnsiTheme="majorHAnsi" w:cstheme="minorHAnsi"/>
          <w:b/>
          <w:smallCaps/>
        </w:rPr>
        <w:t xml:space="preserve">E. </w:t>
      </w:r>
      <w:r w:rsidRPr="00745DA9">
        <w:rPr>
          <w:rFonts w:asciiTheme="majorHAnsi" w:hAnsiTheme="majorHAnsi" w:cstheme="minorHAnsi"/>
          <w:b/>
          <w:smallCaps/>
        </w:rPr>
        <w:t>Funding-Request Summary</w:t>
      </w:r>
    </w:p>
    <w:p w14:paraId="74E48381" w14:textId="77777777" w:rsidR="00D62B45" w:rsidRPr="00745DA9" w:rsidRDefault="00D62B45" w:rsidP="00D62B45">
      <w:pPr>
        <w:overflowPunct w:val="0"/>
        <w:autoSpaceDE w:val="0"/>
        <w:autoSpaceDN w:val="0"/>
        <w:adjustRightInd w:val="0"/>
        <w:ind w:left="540" w:right="-540"/>
        <w:rPr>
          <w:rFonts w:asciiTheme="majorHAnsi" w:hAnsiTheme="majorHAnsi" w:cstheme="minorHAnsi"/>
          <w:smallCaps/>
          <w:sz w:val="8"/>
          <w:szCs w:val="16"/>
        </w:rPr>
      </w:pPr>
    </w:p>
    <w:tbl>
      <w:tblPr>
        <w:tblW w:w="7650" w:type="dxa"/>
        <w:tblInd w:w="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580"/>
        <w:gridCol w:w="2070"/>
      </w:tblGrid>
      <w:tr w:rsidR="00D62B45" w:rsidRPr="00745DA9" w14:paraId="1FC27621" w14:textId="77777777">
        <w:trPr>
          <w:trHeight w:val="288"/>
        </w:trPr>
        <w:tc>
          <w:tcPr>
            <w:tcW w:w="5580" w:type="dxa"/>
            <w:vAlign w:val="center"/>
          </w:tcPr>
          <w:p w14:paraId="7D95DC54"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Project Type(s):</w:t>
            </w:r>
          </w:p>
        </w:tc>
        <w:tc>
          <w:tcPr>
            <w:tcW w:w="2070" w:type="dxa"/>
            <w:vAlign w:val="center"/>
          </w:tcPr>
          <w:p w14:paraId="79327514" w14:textId="77777777" w:rsidR="00D62B45" w:rsidRPr="00745DA9" w:rsidRDefault="00D62B45">
            <w:pPr>
              <w:overflowPunct w:val="0"/>
              <w:autoSpaceDE w:val="0"/>
              <w:autoSpaceDN w:val="0"/>
              <w:adjustRightInd w:val="0"/>
              <w:jc w:val="center"/>
              <w:rPr>
                <w:rFonts w:asciiTheme="majorHAnsi" w:hAnsiTheme="majorHAnsi" w:cstheme="minorHAnsi"/>
                <w:b/>
                <w:sz w:val="20"/>
              </w:rPr>
            </w:pPr>
            <w:r w:rsidRPr="00745DA9">
              <w:rPr>
                <w:rFonts w:asciiTheme="majorHAnsi" w:hAnsiTheme="majorHAnsi" w:cstheme="minorHAnsi"/>
                <w:b/>
                <w:sz w:val="20"/>
              </w:rPr>
              <w:t>HOPWA REQUEST</w:t>
            </w:r>
          </w:p>
        </w:tc>
      </w:tr>
      <w:tr w:rsidR="00D62B45" w:rsidRPr="00745DA9" w14:paraId="1362ABDC" w14:textId="77777777">
        <w:trPr>
          <w:trHeight w:val="288"/>
        </w:trPr>
        <w:tc>
          <w:tcPr>
            <w:tcW w:w="5580" w:type="dxa"/>
            <w:vAlign w:val="center"/>
          </w:tcPr>
          <w:p w14:paraId="023A9F31"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rPr>
            </w:pPr>
            <w:r w:rsidRPr="00745DA9">
              <w:rPr>
                <w:rFonts w:asciiTheme="majorHAnsi" w:hAnsiTheme="majorHAnsi" w:cstheme="minorHAnsi"/>
                <w:b/>
                <w:sz w:val="20"/>
              </w:rPr>
              <w:t>Facility Based</w:t>
            </w:r>
            <w:r>
              <w:rPr>
                <w:rFonts w:asciiTheme="majorHAnsi" w:hAnsiTheme="majorHAnsi" w:cstheme="minorHAnsi"/>
                <w:b/>
                <w:sz w:val="20"/>
              </w:rPr>
              <w:t xml:space="preserve">/Transitional </w:t>
            </w:r>
            <w:r w:rsidRPr="00745DA9">
              <w:rPr>
                <w:rFonts w:asciiTheme="majorHAnsi" w:hAnsiTheme="majorHAnsi" w:cstheme="minorHAnsi"/>
                <w:b/>
                <w:sz w:val="20"/>
              </w:rPr>
              <w:t>Housing</w:t>
            </w:r>
            <w:r>
              <w:rPr>
                <w:rFonts w:asciiTheme="majorHAnsi" w:hAnsiTheme="majorHAnsi" w:cstheme="minorHAnsi"/>
                <w:b/>
                <w:sz w:val="20"/>
              </w:rPr>
              <w:t xml:space="preserve"> Operations</w:t>
            </w:r>
          </w:p>
        </w:tc>
        <w:tc>
          <w:tcPr>
            <w:tcW w:w="2070" w:type="dxa"/>
            <w:vAlign w:val="center"/>
          </w:tcPr>
          <w:p w14:paraId="1DF9CE0E"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5A32BDFD" w14:textId="77777777">
        <w:trPr>
          <w:trHeight w:val="288"/>
        </w:trPr>
        <w:tc>
          <w:tcPr>
            <w:tcW w:w="5580" w:type="dxa"/>
            <w:vAlign w:val="center"/>
          </w:tcPr>
          <w:p w14:paraId="4B67C6F3"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Tenant Based Rental Assistance</w:t>
            </w:r>
            <w:r>
              <w:rPr>
                <w:rFonts w:asciiTheme="majorHAnsi" w:hAnsiTheme="majorHAnsi" w:cstheme="minorHAnsi"/>
                <w:b/>
                <w:sz w:val="20"/>
              </w:rPr>
              <w:t xml:space="preserve"> (TBRA)</w:t>
            </w:r>
          </w:p>
        </w:tc>
        <w:tc>
          <w:tcPr>
            <w:tcW w:w="2070" w:type="dxa"/>
            <w:vAlign w:val="center"/>
          </w:tcPr>
          <w:p w14:paraId="674842AC"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5A0937BD" w14:textId="77777777">
        <w:trPr>
          <w:trHeight w:val="288"/>
        </w:trPr>
        <w:tc>
          <w:tcPr>
            <w:tcW w:w="5580" w:type="dxa"/>
            <w:vAlign w:val="center"/>
          </w:tcPr>
          <w:p w14:paraId="67AF7643"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Short Term Rent Mortgage and Utility Assistance</w:t>
            </w:r>
            <w:r w:rsidRPr="00745DA9" w:rsidDel="008606B6">
              <w:rPr>
                <w:rFonts w:asciiTheme="majorHAnsi" w:hAnsiTheme="majorHAnsi" w:cstheme="minorHAnsi"/>
                <w:b/>
                <w:sz w:val="20"/>
              </w:rPr>
              <w:t xml:space="preserve"> </w:t>
            </w:r>
            <w:r>
              <w:rPr>
                <w:rFonts w:asciiTheme="majorHAnsi" w:hAnsiTheme="majorHAnsi" w:cstheme="minorHAnsi"/>
                <w:b/>
                <w:sz w:val="20"/>
              </w:rPr>
              <w:t>(STRMU)</w:t>
            </w:r>
            <w:r w:rsidRPr="00745DA9" w:rsidDel="008606B6">
              <w:rPr>
                <w:rFonts w:asciiTheme="majorHAnsi" w:hAnsiTheme="majorHAnsi" w:cstheme="minorHAnsi"/>
                <w:b/>
                <w:sz w:val="20"/>
              </w:rPr>
              <w:t xml:space="preserve"> </w:t>
            </w:r>
          </w:p>
        </w:tc>
        <w:tc>
          <w:tcPr>
            <w:tcW w:w="2070" w:type="dxa"/>
            <w:vAlign w:val="center"/>
          </w:tcPr>
          <w:p w14:paraId="5158E2FF"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43DBD3DF" w14:textId="77777777">
        <w:trPr>
          <w:trHeight w:val="288"/>
        </w:trPr>
        <w:tc>
          <w:tcPr>
            <w:tcW w:w="5580" w:type="dxa"/>
            <w:vAlign w:val="center"/>
          </w:tcPr>
          <w:p w14:paraId="2EAC251A"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Permanent Housing Placement</w:t>
            </w:r>
            <w:r w:rsidRPr="00745DA9">
              <w:rPr>
                <w:rFonts w:asciiTheme="majorHAnsi" w:hAnsiTheme="majorHAnsi" w:cstheme="minorHAnsi"/>
                <w:b/>
                <w:sz w:val="20"/>
              </w:rPr>
              <w:t>s</w:t>
            </w:r>
          </w:p>
        </w:tc>
        <w:tc>
          <w:tcPr>
            <w:tcW w:w="2070" w:type="dxa"/>
            <w:vAlign w:val="center"/>
          </w:tcPr>
          <w:p w14:paraId="1D182F50"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4BF62980" w14:textId="77777777">
        <w:trPr>
          <w:trHeight w:val="288"/>
        </w:trPr>
        <w:tc>
          <w:tcPr>
            <w:tcW w:w="5580" w:type="dxa"/>
            <w:vAlign w:val="center"/>
          </w:tcPr>
          <w:p w14:paraId="635BFA9C"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 xml:space="preserve">Housing Related </w:t>
            </w:r>
            <w:r w:rsidRPr="00745DA9">
              <w:rPr>
                <w:rFonts w:asciiTheme="majorHAnsi" w:hAnsiTheme="majorHAnsi" w:cstheme="minorHAnsi"/>
                <w:b/>
                <w:sz w:val="20"/>
              </w:rPr>
              <w:t>Supportive Services</w:t>
            </w:r>
          </w:p>
        </w:tc>
        <w:tc>
          <w:tcPr>
            <w:tcW w:w="2070" w:type="dxa"/>
            <w:vAlign w:val="center"/>
          </w:tcPr>
          <w:p w14:paraId="5AAA2263"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3986E265" w14:textId="77777777">
        <w:trPr>
          <w:trHeight w:val="288"/>
        </w:trPr>
        <w:tc>
          <w:tcPr>
            <w:tcW w:w="5580" w:type="dxa"/>
            <w:vAlign w:val="center"/>
          </w:tcPr>
          <w:p w14:paraId="3DA2DECE"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Housing Information</w:t>
            </w:r>
            <w:r>
              <w:rPr>
                <w:rFonts w:asciiTheme="majorHAnsi" w:hAnsiTheme="majorHAnsi" w:cstheme="minorHAnsi"/>
                <w:b/>
                <w:sz w:val="20"/>
              </w:rPr>
              <w:t xml:space="preserve"> Services</w:t>
            </w:r>
            <w:r w:rsidRPr="00745DA9" w:rsidDel="008606B6">
              <w:rPr>
                <w:rFonts w:asciiTheme="majorHAnsi" w:hAnsiTheme="majorHAnsi" w:cstheme="minorHAnsi"/>
                <w:b/>
                <w:sz w:val="20"/>
              </w:rPr>
              <w:t xml:space="preserve"> </w:t>
            </w:r>
          </w:p>
        </w:tc>
        <w:tc>
          <w:tcPr>
            <w:tcW w:w="2070" w:type="dxa"/>
            <w:vAlign w:val="center"/>
          </w:tcPr>
          <w:p w14:paraId="2C4A4D5E"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1E20DEB3" w14:textId="77777777">
        <w:trPr>
          <w:trHeight w:val="288"/>
        </w:trPr>
        <w:tc>
          <w:tcPr>
            <w:tcW w:w="5580" w:type="dxa"/>
            <w:vAlign w:val="center"/>
          </w:tcPr>
          <w:p w14:paraId="06A80EF7"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Resource Identification</w:t>
            </w:r>
          </w:p>
        </w:tc>
        <w:tc>
          <w:tcPr>
            <w:tcW w:w="2070" w:type="dxa"/>
            <w:vAlign w:val="center"/>
          </w:tcPr>
          <w:p w14:paraId="7852DE23"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3F9C4B83" w14:textId="77777777">
        <w:trPr>
          <w:trHeight w:val="288"/>
        </w:trPr>
        <w:tc>
          <w:tcPr>
            <w:tcW w:w="5580" w:type="dxa"/>
            <w:vAlign w:val="center"/>
          </w:tcPr>
          <w:p w14:paraId="6E0C47C6"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Administrati</w:t>
            </w:r>
            <w:r>
              <w:rPr>
                <w:rFonts w:asciiTheme="majorHAnsi" w:hAnsiTheme="majorHAnsi" w:cstheme="minorHAnsi"/>
                <w:b/>
                <w:sz w:val="20"/>
              </w:rPr>
              <w:t>ve Costs</w:t>
            </w:r>
            <w:r w:rsidRPr="00745DA9">
              <w:rPr>
                <w:rFonts w:asciiTheme="majorHAnsi" w:hAnsiTheme="majorHAnsi" w:cstheme="minorHAnsi"/>
                <w:b/>
                <w:sz w:val="20"/>
              </w:rPr>
              <w:t xml:space="preserve"> (Limited to 7%)</w:t>
            </w:r>
          </w:p>
        </w:tc>
        <w:tc>
          <w:tcPr>
            <w:tcW w:w="2070" w:type="dxa"/>
            <w:tcBorders>
              <w:bottom w:val="single" w:sz="4" w:space="0" w:color="auto"/>
            </w:tcBorders>
            <w:vAlign w:val="center"/>
          </w:tcPr>
          <w:p w14:paraId="682A7375"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27FDA6C8" w14:textId="77777777">
        <w:trPr>
          <w:trHeight w:val="288"/>
        </w:trPr>
        <w:tc>
          <w:tcPr>
            <w:tcW w:w="5580" w:type="dxa"/>
            <w:vAlign w:val="center"/>
          </w:tcPr>
          <w:p w14:paraId="6A09ABAA" w14:textId="77777777" w:rsidR="00D62B45" w:rsidRPr="00745DA9" w:rsidRDefault="00D62B4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GRAND TOTAL</w:t>
            </w:r>
          </w:p>
        </w:tc>
        <w:tc>
          <w:tcPr>
            <w:tcW w:w="2070" w:type="dxa"/>
            <w:vAlign w:val="center"/>
          </w:tcPr>
          <w:p w14:paraId="100B991D" w14:textId="77777777" w:rsidR="00D62B45" w:rsidRPr="00745DA9" w:rsidRDefault="00D62B45">
            <w:pPr>
              <w:overflowPunct w:val="0"/>
              <w:autoSpaceDE w:val="0"/>
              <w:autoSpaceDN w:val="0"/>
              <w:adjustRightInd w:val="0"/>
              <w:spacing w:line="260" w:lineRule="atLeast"/>
              <w:ind w:left="379" w:right="151"/>
              <w:jc w:val="right"/>
              <w:rPr>
                <w:rFonts w:asciiTheme="majorHAnsi" w:hAnsiTheme="majorHAnsi" w:cstheme="minorHAnsi"/>
              </w:rPr>
            </w:pPr>
          </w:p>
        </w:tc>
      </w:tr>
    </w:tbl>
    <w:p w14:paraId="48F417CE" w14:textId="77777777" w:rsidR="00D62B45" w:rsidRPr="00642967" w:rsidRDefault="00D62B45" w:rsidP="00D62B45">
      <w:pPr>
        <w:overflowPunct w:val="0"/>
        <w:autoSpaceDE w:val="0"/>
        <w:autoSpaceDN w:val="0"/>
        <w:adjustRightInd w:val="0"/>
        <w:ind w:left="540" w:right="-540"/>
        <w:rPr>
          <w:rFonts w:asciiTheme="majorHAnsi" w:hAnsiTheme="majorHAnsi" w:cstheme="minorHAnsi"/>
          <w:smallCaps/>
          <w:szCs w:val="24"/>
        </w:rPr>
      </w:pPr>
    </w:p>
    <w:p w14:paraId="574208CF" w14:textId="77777777" w:rsidR="00D62B45" w:rsidRPr="00745DA9" w:rsidRDefault="00D62B45" w:rsidP="00D62B45">
      <w:pPr>
        <w:overflowPunct w:val="0"/>
        <w:autoSpaceDE w:val="0"/>
        <w:autoSpaceDN w:val="0"/>
        <w:adjustRightInd w:val="0"/>
        <w:ind w:left="540" w:right="-540"/>
        <w:rPr>
          <w:rFonts w:asciiTheme="majorHAnsi" w:hAnsiTheme="majorHAnsi" w:cstheme="minorHAnsi"/>
          <w:smallCaps/>
          <w:sz w:val="16"/>
        </w:rPr>
      </w:pPr>
    </w:p>
    <w:p w14:paraId="1B58D846" w14:textId="77777777" w:rsidR="00D62B45" w:rsidRPr="00745DA9" w:rsidRDefault="00D62B45" w:rsidP="00D62B45">
      <w:pPr>
        <w:overflowPunct w:val="0"/>
        <w:autoSpaceDE w:val="0"/>
        <w:autoSpaceDN w:val="0"/>
        <w:adjustRightInd w:val="0"/>
        <w:ind w:right="-547"/>
        <w:rPr>
          <w:rFonts w:asciiTheme="majorHAnsi" w:hAnsiTheme="majorHAnsi" w:cstheme="minorHAnsi"/>
          <w:b/>
          <w:smallCaps/>
        </w:rPr>
      </w:pPr>
      <w:r>
        <w:rPr>
          <w:rFonts w:asciiTheme="majorHAnsi" w:hAnsiTheme="majorHAnsi" w:cstheme="minorHAnsi"/>
          <w:b/>
          <w:smallCaps/>
        </w:rPr>
        <w:t xml:space="preserve">F. </w:t>
      </w:r>
      <w:r w:rsidRPr="00745DA9">
        <w:rPr>
          <w:rFonts w:asciiTheme="majorHAnsi" w:hAnsiTheme="majorHAnsi" w:cstheme="minorHAnsi"/>
          <w:b/>
          <w:smallCaps/>
        </w:rPr>
        <w:t>Leveraging Summary</w:t>
      </w:r>
    </w:p>
    <w:p w14:paraId="3A6DBE8F" w14:textId="77777777" w:rsidR="00D62B45" w:rsidRPr="00745DA9" w:rsidRDefault="00D62B45" w:rsidP="00D62B45">
      <w:pPr>
        <w:overflowPunct w:val="0"/>
        <w:autoSpaceDE w:val="0"/>
        <w:autoSpaceDN w:val="0"/>
        <w:adjustRightInd w:val="0"/>
        <w:ind w:right="-540"/>
        <w:rPr>
          <w:rFonts w:asciiTheme="majorHAnsi" w:hAnsiTheme="majorHAnsi" w:cstheme="minorHAnsi"/>
          <w:smallCaps/>
          <w:sz w:val="8"/>
          <w:szCs w:val="16"/>
        </w:rPr>
      </w:pPr>
    </w:p>
    <w:p w14:paraId="1F345895" w14:textId="77777777" w:rsidR="00D62B45" w:rsidRPr="00745DA9" w:rsidRDefault="00D62B45" w:rsidP="00D62B4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szCs w:val="22"/>
        </w:rPr>
        <w:t>Report the anticipated source(s) of cash or in-kind leveraged federal, state, local or private resources. Next to the amount, please indicate whether the money is Committed (C), Applied for (A) or To Be Raised (TBR.)</w:t>
      </w:r>
    </w:p>
    <w:p w14:paraId="3636FD6F" w14:textId="77777777" w:rsidR="00D62B45" w:rsidRPr="00745DA9" w:rsidRDefault="00D62B45" w:rsidP="00D62B45">
      <w:pPr>
        <w:overflowPunct w:val="0"/>
        <w:autoSpaceDE w:val="0"/>
        <w:autoSpaceDN w:val="0"/>
        <w:adjustRightInd w:val="0"/>
        <w:ind w:right="72"/>
        <w:rPr>
          <w:rFonts w:asciiTheme="majorHAnsi" w:hAnsiTheme="majorHAnsi" w:cstheme="minorHAnsi"/>
          <w:sz w:val="8"/>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935"/>
        <w:gridCol w:w="1530"/>
        <w:gridCol w:w="1463"/>
        <w:gridCol w:w="1350"/>
      </w:tblGrid>
      <w:tr w:rsidR="00D62B45" w:rsidRPr="00745DA9" w14:paraId="54C0D75D" w14:textId="77777777" w:rsidTr="00642967">
        <w:trPr>
          <w:trHeight w:val="259"/>
        </w:trPr>
        <w:tc>
          <w:tcPr>
            <w:tcW w:w="5935" w:type="dxa"/>
            <w:vAlign w:val="center"/>
          </w:tcPr>
          <w:p w14:paraId="76A552BA" w14:textId="77777777" w:rsidR="00D62B45" w:rsidRPr="00745DA9" w:rsidRDefault="00D62B45">
            <w:pPr>
              <w:overflowPunct w:val="0"/>
              <w:autoSpaceDE w:val="0"/>
              <w:autoSpaceDN w:val="0"/>
              <w:adjustRightInd w:val="0"/>
              <w:ind w:right="72"/>
              <w:rPr>
                <w:rFonts w:asciiTheme="majorHAnsi" w:hAnsiTheme="majorHAnsi" w:cstheme="minorHAnsi"/>
                <w:b/>
                <w:sz w:val="20"/>
              </w:rPr>
            </w:pPr>
            <w:r w:rsidRPr="00745DA9">
              <w:rPr>
                <w:rFonts w:asciiTheme="majorHAnsi" w:hAnsiTheme="majorHAnsi" w:cstheme="minorHAnsi"/>
                <w:b/>
                <w:sz w:val="20"/>
              </w:rPr>
              <w:t>(1) Projected Sources of Leveraging</w:t>
            </w:r>
          </w:p>
        </w:tc>
        <w:tc>
          <w:tcPr>
            <w:tcW w:w="1530" w:type="dxa"/>
            <w:vAlign w:val="center"/>
          </w:tcPr>
          <w:p w14:paraId="31F3FE80" w14:textId="77777777" w:rsidR="009401DD" w:rsidRDefault="00D62B45" w:rsidP="00642967">
            <w:pPr>
              <w:overflowPunct w:val="0"/>
              <w:autoSpaceDE w:val="0"/>
              <w:autoSpaceDN w:val="0"/>
              <w:adjustRightInd w:val="0"/>
              <w:ind w:right="72"/>
              <w:jc w:val="center"/>
              <w:rPr>
                <w:rFonts w:asciiTheme="majorHAnsi" w:hAnsiTheme="majorHAnsi" w:cstheme="minorHAnsi"/>
                <w:b/>
                <w:sz w:val="20"/>
              </w:rPr>
            </w:pPr>
            <w:r w:rsidRPr="00745DA9">
              <w:rPr>
                <w:rFonts w:asciiTheme="majorHAnsi" w:hAnsiTheme="majorHAnsi" w:cstheme="minorHAnsi"/>
                <w:b/>
                <w:sz w:val="20"/>
              </w:rPr>
              <w:t>(2)</w:t>
            </w:r>
          </w:p>
          <w:p w14:paraId="3F63ADBF" w14:textId="18ACA2F3" w:rsidR="00D62B45" w:rsidRPr="00745DA9" w:rsidRDefault="00D62B45" w:rsidP="00642967">
            <w:pPr>
              <w:overflowPunct w:val="0"/>
              <w:autoSpaceDE w:val="0"/>
              <w:autoSpaceDN w:val="0"/>
              <w:adjustRightInd w:val="0"/>
              <w:ind w:right="72"/>
              <w:jc w:val="center"/>
              <w:rPr>
                <w:rFonts w:asciiTheme="majorHAnsi" w:hAnsiTheme="majorHAnsi" w:cstheme="minorHAnsi"/>
                <w:b/>
                <w:sz w:val="20"/>
              </w:rPr>
            </w:pPr>
            <w:r w:rsidRPr="00745DA9">
              <w:rPr>
                <w:rFonts w:asciiTheme="majorHAnsi" w:hAnsiTheme="majorHAnsi" w:cstheme="minorHAnsi"/>
                <w:b/>
                <w:sz w:val="20"/>
              </w:rPr>
              <w:t xml:space="preserve"> Housing Assistance $</w:t>
            </w:r>
          </w:p>
        </w:tc>
        <w:tc>
          <w:tcPr>
            <w:tcW w:w="1463" w:type="dxa"/>
            <w:vAlign w:val="center"/>
          </w:tcPr>
          <w:p w14:paraId="6E0D3BBF" w14:textId="77777777" w:rsidR="00D62B45" w:rsidRPr="00745DA9" w:rsidRDefault="00D62B45" w:rsidP="00642967">
            <w:pPr>
              <w:overflowPunct w:val="0"/>
              <w:autoSpaceDE w:val="0"/>
              <w:autoSpaceDN w:val="0"/>
              <w:adjustRightInd w:val="0"/>
              <w:ind w:right="72"/>
              <w:jc w:val="center"/>
              <w:rPr>
                <w:rFonts w:asciiTheme="majorHAnsi" w:hAnsiTheme="majorHAnsi" w:cstheme="minorHAnsi"/>
                <w:b/>
                <w:sz w:val="20"/>
              </w:rPr>
            </w:pPr>
            <w:r w:rsidRPr="00745DA9">
              <w:rPr>
                <w:rFonts w:asciiTheme="majorHAnsi" w:hAnsiTheme="majorHAnsi" w:cstheme="minorHAnsi"/>
                <w:b/>
                <w:sz w:val="20"/>
              </w:rPr>
              <w:t>(3) Supportive Services $</w:t>
            </w:r>
          </w:p>
        </w:tc>
        <w:tc>
          <w:tcPr>
            <w:tcW w:w="1350" w:type="dxa"/>
            <w:vAlign w:val="center"/>
          </w:tcPr>
          <w:p w14:paraId="127E42DE" w14:textId="77777777" w:rsidR="009401DD" w:rsidRDefault="00D62B45">
            <w:pPr>
              <w:overflowPunct w:val="0"/>
              <w:autoSpaceDE w:val="0"/>
              <w:autoSpaceDN w:val="0"/>
              <w:adjustRightInd w:val="0"/>
              <w:jc w:val="center"/>
              <w:rPr>
                <w:rFonts w:asciiTheme="majorHAnsi" w:hAnsiTheme="majorHAnsi" w:cstheme="minorHAnsi"/>
                <w:b/>
                <w:sz w:val="20"/>
              </w:rPr>
            </w:pPr>
            <w:r w:rsidRPr="00745DA9">
              <w:rPr>
                <w:rFonts w:asciiTheme="majorHAnsi" w:hAnsiTheme="majorHAnsi" w:cstheme="minorHAnsi"/>
                <w:b/>
                <w:sz w:val="20"/>
              </w:rPr>
              <w:t>(4)</w:t>
            </w:r>
          </w:p>
          <w:p w14:paraId="0CB9F38B" w14:textId="78774425" w:rsidR="00D62B45" w:rsidRPr="00745DA9" w:rsidRDefault="00D62B45">
            <w:pPr>
              <w:overflowPunct w:val="0"/>
              <w:autoSpaceDE w:val="0"/>
              <w:autoSpaceDN w:val="0"/>
              <w:adjustRightInd w:val="0"/>
              <w:jc w:val="center"/>
              <w:rPr>
                <w:rFonts w:asciiTheme="majorHAnsi" w:hAnsiTheme="majorHAnsi" w:cstheme="minorHAnsi"/>
                <w:b/>
                <w:sz w:val="20"/>
              </w:rPr>
            </w:pPr>
            <w:r w:rsidRPr="00745DA9">
              <w:rPr>
                <w:rFonts w:asciiTheme="majorHAnsi" w:hAnsiTheme="majorHAnsi" w:cstheme="minorHAnsi"/>
                <w:b/>
                <w:sz w:val="20"/>
              </w:rPr>
              <w:t xml:space="preserve"> C, A, or TBR</w:t>
            </w:r>
          </w:p>
        </w:tc>
      </w:tr>
      <w:tr w:rsidR="00D62B45" w:rsidRPr="00745DA9" w14:paraId="7ED5B30B" w14:textId="77777777" w:rsidTr="00642967">
        <w:trPr>
          <w:trHeight w:val="259"/>
        </w:trPr>
        <w:tc>
          <w:tcPr>
            <w:tcW w:w="5935" w:type="dxa"/>
            <w:vAlign w:val="center"/>
          </w:tcPr>
          <w:p w14:paraId="0512E9A6" w14:textId="77777777" w:rsidR="00D62B45" w:rsidRPr="00745DA9" w:rsidRDefault="00D62B4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1. Program Income</w:t>
            </w:r>
            <w:r>
              <w:rPr>
                <w:rFonts w:asciiTheme="majorHAnsi" w:hAnsiTheme="majorHAnsi" w:cstheme="minorHAnsi"/>
                <w:b/>
                <w:sz w:val="20"/>
                <w:szCs w:val="22"/>
              </w:rPr>
              <w:t xml:space="preserve"> </w:t>
            </w:r>
            <w:r w:rsidRPr="00745DA9">
              <w:rPr>
                <w:rFonts w:asciiTheme="majorHAnsi" w:hAnsiTheme="majorHAnsi" w:cstheme="minorHAnsi"/>
                <w:b/>
                <w:i/>
                <w:sz w:val="20"/>
                <w:szCs w:val="22"/>
              </w:rPr>
              <w:t>(excl. resident rent)</w:t>
            </w:r>
          </w:p>
        </w:tc>
        <w:tc>
          <w:tcPr>
            <w:tcW w:w="1530" w:type="dxa"/>
            <w:vAlign w:val="center"/>
          </w:tcPr>
          <w:p w14:paraId="419A3722"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5441E52C"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F01B04F"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3E0B9097" w14:textId="77777777" w:rsidTr="00642967">
        <w:trPr>
          <w:trHeight w:val="259"/>
        </w:trPr>
        <w:tc>
          <w:tcPr>
            <w:tcW w:w="5935" w:type="dxa"/>
            <w:vAlign w:val="center"/>
          </w:tcPr>
          <w:p w14:paraId="6742A002" w14:textId="77777777" w:rsidR="00D62B45" w:rsidRPr="00745DA9" w:rsidRDefault="00D62B4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2. Federal government (specify)</w:t>
            </w:r>
          </w:p>
        </w:tc>
        <w:tc>
          <w:tcPr>
            <w:tcW w:w="1530" w:type="dxa"/>
            <w:shd w:val="clear" w:color="auto" w:fill="D9D9D9"/>
            <w:vAlign w:val="center"/>
          </w:tcPr>
          <w:p w14:paraId="0201660A"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shd w:val="clear" w:color="auto" w:fill="D9D9D9"/>
            <w:vAlign w:val="center"/>
          </w:tcPr>
          <w:p w14:paraId="0AB44409"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40A2BBCD"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5B4DA3DA" w14:textId="77777777" w:rsidTr="00642967">
        <w:trPr>
          <w:trHeight w:val="259"/>
        </w:trPr>
        <w:tc>
          <w:tcPr>
            <w:tcW w:w="5935" w:type="dxa"/>
            <w:vAlign w:val="center"/>
          </w:tcPr>
          <w:p w14:paraId="5CB6B557"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6857A531"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056939CC"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30DAF74A"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6D2C5A18" w14:textId="77777777" w:rsidTr="00642967">
        <w:trPr>
          <w:trHeight w:val="259"/>
        </w:trPr>
        <w:tc>
          <w:tcPr>
            <w:tcW w:w="5935" w:type="dxa"/>
            <w:vAlign w:val="center"/>
          </w:tcPr>
          <w:p w14:paraId="4C93D775"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5EBD879B"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280838ED"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5E7C99FD"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2A47D326" w14:textId="77777777" w:rsidTr="00642967">
        <w:trPr>
          <w:trHeight w:val="259"/>
        </w:trPr>
        <w:tc>
          <w:tcPr>
            <w:tcW w:w="5935" w:type="dxa"/>
            <w:vAlign w:val="center"/>
          </w:tcPr>
          <w:p w14:paraId="59894D18"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035F6DA9"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7EFE9AFF"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088D2818"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3814769B" w14:textId="77777777" w:rsidTr="00642967">
        <w:trPr>
          <w:trHeight w:val="259"/>
        </w:trPr>
        <w:tc>
          <w:tcPr>
            <w:tcW w:w="5935" w:type="dxa"/>
            <w:vAlign w:val="center"/>
          </w:tcPr>
          <w:p w14:paraId="207C15A6"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535747A9"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56650DBD"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DCCE259"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7968CB20" w14:textId="77777777" w:rsidTr="00642967">
        <w:trPr>
          <w:trHeight w:val="259"/>
        </w:trPr>
        <w:tc>
          <w:tcPr>
            <w:tcW w:w="5935" w:type="dxa"/>
            <w:vAlign w:val="center"/>
          </w:tcPr>
          <w:p w14:paraId="0416DEF8"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7C748E95"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1E8ED6B4"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8CF7282"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69CFB7E1" w14:textId="77777777" w:rsidTr="00642967">
        <w:trPr>
          <w:trHeight w:val="259"/>
        </w:trPr>
        <w:tc>
          <w:tcPr>
            <w:tcW w:w="5935" w:type="dxa"/>
            <w:vAlign w:val="center"/>
          </w:tcPr>
          <w:p w14:paraId="44458C07" w14:textId="77777777" w:rsidR="00D62B45" w:rsidRPr="00745DA9" w:rsidRDefault="00D62B4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3. State government (specify)</w:t>
            </w:r>
          </w:p>
        </w:tc>
        <w:tc>
          <w:tcPr>
            <w:tcW w:w="1530" w:type="dxa"/>
            <w:shd w:val="clear" w:color="auto" w:fill="D9D9D9"/>
            <w:vAlign w:val="center"/>
          </w:tcPr>
          <w:p w14:paraId="3B19B6B2"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shd w:val="clear" w:color="auto" w:fill="D9D9D9"/>
            <w:vAlign w:val="center"/>
          </w:tcPr>
          <w:p w14:paraId="64828F72"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7FC5FEDF"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6EB6AB98" w14:textId="77777777" w:rsidTr="00642967">
        <w:trPr>
          <w:trHeight w:val="259"/>
        </w:trPr>
        <w:tc>
          <w:tcPr>
            <w:tcW w:w="5935" w:type="dxa"/>
            <w:vAlign w:val="center"/>
          </w:tcPr>
          <w:p w14:paraId="60CE3124"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61401C53"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738B8BB8"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4B7BFD71"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076B2B64" w14:textId="77777777" w:rsidTr="00642967">
        <w:trPr>
          <w:trHeight w:val="259"/>
        </w:trPr>
        <w:tc>
          <w:tcPr>
            <w:tcW w:w="5935" w:type="dxa"/>
            <w:vAlign w:val="center"/>
          </w:tcPr>
          <w:p w14:paraId="70E1D45C"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229CCE3A"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74A043D6"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43574E7F"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7B8A773D" w14:textId="77777777" w:rsidTr="00642967">
        <w:trPr>
          <w:trHeight w:val="259"/>
        </w:trPr>
        <w:tc>
          <w:tcPr>
            <w:tcW w:w="5935" w:type="dxa"/>
            <w:vAlign w:val="center"/>
          </w:tcPr>
          <w:p w14:paraId="356C5938"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18A79489"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6FFA016A"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51541CE"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357C08A8" w14:textId="77777777" w:rsidTr="00642967">
        <w:trPr>
          <w:trHeight w:val="259"/>
        </w:trPr>
        <w:tc>
          <w:tcPr>
            <w:tcW w:w="5935" w:type="dxa"/>
            <w:vAlign w:val="center"/>
          </w:tcPr>
          <w:p w14:paraId="0A0D6596"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3EFED9E0"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51F92A8F"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5EE29507"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088E07ED" w14:textId="77777777" w:rsidTr="00642967">
        <w:trPr>
          <w:trHeight w:val="259"/>
        </w:trPr>
        <w:tc>
          <w:tcPr>
            <w:tcW w:w="5935" w:type="dxa"/>
            <w:vAlign w:val="center"/>
          </w:tcPr>
          <w:p w14:paraId="7264EA12" w14:textId="77777777" w:rsidR="00D62B45" w:rsidRPr="00745DA9" w:rsidRDefault="00D62B4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4. Local government (specify)</w:t>
            </w:r>
          </w:p>
        </w:tc>
        <w:tc>
          <w:tcPr>
            <w:tcW w:w="1530" w:type="dxa"/>
            <w:shd w:val="clear" w:color="auto" w:fill="D9D9D9"/>
            <w:vAlign w:val="center"/>
          </w:tcPr>
          <w:p w14:paraId="2474BAF6"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shd w:val="clear" w:color="auto" w:fill="D9D9D9"/>
            <w:vAlign w:val="center"/>
          </w:tcPr>
          <w:p w14:paraId="2D35441D"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6F82D0B8"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2EE05239" w14:textId="77777777" w:rsidTr="00642967">
        <w:trPr>
          <w:trHeight w:val="259"/>
        </w:trPr>
        <w:tc>
          <w:tcPr>
            <w:tcW w:w="5935" w:type="dxa"/>
            <w:vAlign w:val="center"/>
          </w:tcPr>
          <w:p w14:paraId="4BD2C3EC"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6FB310BE"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43964B53"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7D48431"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477741AF" w14:textId="77777777" w:rsidTr="00642967">
        <w:trPr>
          <w:trHeight w:val="259"/>
        </w:trPr>
        <w:tc>
          <w:tcPr>
            <w:tcW w:w="5935" w:type="dxa"/>
            <w:vAlign w:val="center"/>
          </w:tcPr>
          <w:p w14:paraId="6EBF2973"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36A60B54"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1B0D5462"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96AF649"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69E1F84B" w14:textId="77777777" w:rsidTr="00642967">
        <w:trPr>
          <w:trHeight w:val="259"/>
        </w:trPr>
        <w:tc>
          <w:tcPr>
            <w:tcW w:w="5935" w:type="dxa"/>
            <w:vAlign w:val="center"/>
          </w:tcPr>
          <w:p w14:paraId="451FB762"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6CCAF826"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419EC9EF"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03B5A0AE"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3A6730F5" w14:textId="77777777" w:rsidTr="00642967">
        <w:trPr>
          <w:trHeight w:val="259"/>
        </w:trPr>
        <w:tc>
          <w:tcPr>
            <w:tcW w:w="5935" w:type="dxa"/>
            <w:vAlign w:val="center"/>
          </w:tcPr>
          <w:p w14:paraId="1CFF4138"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0775D15F"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4DEDDCB0"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3938281A"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7CE6AD77" w14:textId="77777777" w:rsidTr="00642967">
        <w:trPr>
          <w:trHeight w:val="259"/>
        </w:trPr>
        <w:tc>
          <w:tcPr>
            <w:tcW w:w="5935" w:type="dxa"/>
            <w:vAlign w:val="center"/>
          </w:tcPr>
          <w:p w14:paraId="23CDF3BC" w14:textId="77777777" w:rsidR="00D62B45" w:rsidRPr="00745DA9" w:rsidRDefault="00D62B45">
            <w:pPr>
              <w:overflowPunct w:val="0"/>
              <w:autoSpaceDE w:val="0"/>
              <w:autoSpaceDN w:val="0"/>
              <w:adjustRightInd w:val="0"/>
              <w:ind w:right="72"/>
              <w:rPr>
                <w:rFonts w:asciiTheme="majorHAnsi" w:hAnsiTheme="majorHAnsi" w:cstheme="minorHAnsi"/>
                <w:b/>
                <w:sz w:val="20"/>
              </w:rPr>
            </w:pPr>
            <w:r w:rsidRPr="00745DA9">
              <w:rPr>
                <w:rFonts w:asciiTheme="majorHAnsi" w:hAnsiTheme="majorHAnsi" w:cstheme="minorHAnsi"/>
                <w:b/>
                <w:sz w:val="20"/>
              </w:rPr>
              <w:lastRenderedPageBreak/>
              <w:t>5. Foundations (specify)</w:t>
            </w:r>
          </w:p>
        </w:tc>
        <w:tc>
          <w:tcPr>
            <w:tcW w:w="1530" w:type="dxa"/>
            <w:shd w:val="clear" w:color="auto" w:fill="D9D9D9"/>
            <w:vAlign w:val="center"/>
          </w:tcPr>
          <w:p w14:paraId="2F0C26C6" w14:textId="77777777" w:rsidR="00D62B45" w:rsidRPr="00745DA9" w:rsidRDefault="00D62B45">
            <w:pPr>
              <w:overflowPunct w:val="0"/>
              <w:autoSpaceDE w:val="0"/>
              <w:autoSpaceDN w:val="0"/>
              <w:adjustRightInd w:val="0"/>
              <w:ind w:left="252" w:right="72"/>
              <w:jc w:val="right"/>
              <w:rPr>
                <w:rFonts w:asciiTheme="majorHAnsi" w:hAnsiTheme="majorHAnsi" w:cstheme="minorHAnsi"/>
                <w:szCs w:val="22"/>
              </w:rPr>
            </w:pPr>
          </w:p>
        </w:tc>
        <w:tc>
          <w:tcPr>
            <w:tcW w:w="1463" w:type="dxa"/>
            <w:shd w:val="clear" w:color="auto" w:fill="D9D9D9"/>
            <w:vAlign w:val="center"/>
          </w:tcPr>
          <w:p w14:paraId="00384B9B" w14:textId="77777777" w:rsidR="00D62B45" w:rsidRPr="00745DA9" w:rsidRDefault="00D62B45">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0AB92C57" w14:textId="77777777" w:rsidR="00D62B45" w:rsidRPr="00745DA9" w:rsidRDefault="00D62B45">
            <w:pPr>
              <w:overflowPunct w:val="0"/>
              <w:autoSpaceDE w:val="0"/>
              <w:autoSpaceDN w:val="0"/>
              <w:adjustRightInd w:val="0"/>
              <w:jc w:val="center"/>
              <w:rPr>
                <w:rFonts w:asciiTheme="majorHAnsi" w:hAnsiTheme="majorHAnsi" w:cstheme="minorHAnsi"/>
                <w:szCs w:val="22"/>
              </w:rPr>
            </w:pPr>
          </w:p>
        </w:tc>
      </w:tr>
      <w:tr w:rsidR="00D62B45" w:rsidRPr="00745DA9" w14:paraId="641F14BD" w14:textId="77777777" w:rsidTr="00642967">
        <w:trPr>
          <w:trHeight w:val="259"/>
        </w:trPr>
        <w:tc>
          <w:tcPr>
            <w:tcW w:w="5935" w:type="dxa"/>
            <w:vAlign w:val="center"/>
          </w:tcPr>
          <w:p w14:paraId="3899AEB9"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7AD0CD8A"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376A1B46"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CA514E2"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67585FE3" w14:textId="77777777" w:rsidTr="00642967">
        <w:trPr>
          <w:trHeight w:val="259"/>
        </w:trPr>
        <w:tc>
          <w:tcPr>
            <w:tcW w:w="5935" w:type="dxa"/>
            <w:vAlign w:val="center"/>
          </w:tcPr>
          <w:p w14:paraId="176B9392"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1508F3A6"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1377F635"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C2D0CFE"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3252E90A" w14:textId="77777777" w:rsidTr="00642967">
        <w:trPr>
          <w:trHeight w:val="259"/>
        </w:trPr>
        <w:tc>
          <w:tcPr>
            <w:tcW w:w="5935" w:type="dxa"/>
            <w:vAlign w:val="center"/>
          </w:tcPr>
          <w:p w14:paraId="44636BCB"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352B2CE7"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546671CF"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928EE82"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3E19D1B0" w14:textId="77777777" w:rsidTr="00642967">
        <w:trPr>
          <w:trHeight w:val="259"/>
        </w:trPr>
        <w:tc>
          <w:tcPr>
            <w:tcW w:w="5935" w:type="dxa"/>
            <w:vAlign w:val="center"/>
          </w:tcPr>
          <w:p w14:paraId="31C2E932" w14:textId="77777777" w:rsidR="00D62B45" w:rsidRPr="00745DA9" w:rsidRDefault="00D62B45">
            <w:pPr>
              <w:overflowPunct w:val="0"/>
              <w:autoSpaceDE w:val="0"/>
              <w:autoSpaceDN w:val="0"/>
              <w:adjustRightInd w:val="0"/>
              <w:ind w:right="72"/>
              <w:rPr>
                <w:rFonts w:asciiTheme="majorHAnsi" w:hAnsiTheme="majorHAnsi" w:cstheme="minorHAnsi"/>
                <w:szCs w:val="22"/>
              </w:rPr>
            </w:pPr>
          </w:p>
        </w:tc>
        <w:tc>
          <w:tcPr>
            <w:tcW w:w="1530" w:type="dxa"/>
            <w:vAlign w:val="center"/>
          </w:tcPr>
          <w:p w14:paraId="1D78DE5C"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40F735EE"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6DCC260"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22CF00A2" w14:textId="77777777" w:rsidTr="00642967">
        <w:trPr>
          <w:trHeight w:val="259"/>
        </w:trPr>
        <w:tc>
          <w:tcPr>
            <w:tcW w:w="5935" w:type="dxa"/>
            <w:vAlign w:val="center"/>
          </w:tcPr>
          <w:p w14:paraId="7F8E2D97" w14:textId="77777777" w:rsidR="00D62B45" w:rsidRPr="00745DA9" w:rsidRDefault="00D62B4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6. In-kind Resources</w:t>
            </w:r>
          </w:p>
        </w:tc>
        <w:tc>
          <w:tcPr>
            <w:tcW w:w="1530" w:type="dxa"/>
            <w:vAlign w:val="center"/>
          </w:tcPr>
          <w:p w14:paraId="0C780633"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73928E3E"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5867D7CF"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64D231EB" w14:textId="77777777" w:rsidTr="00642967">
        <w:trPr>
          <w:trHeight w:val="259"/>
        </w:trPr>
        <w:tc>
          <w:tcPr>
            <w:tcW w:w="5935" w:type="dxa"/>
            <w:vAlign w:val="center"/>
          </w:tcPr>
          <w:p w14:paraId="7A5817EC" w14:textId="77777777" w:rsidR="00D62B45" w:rsidRPr="00745DA9" w:rsidRDefault="00D62B4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7. Resident rent payments in Rental, Facilities, and Leased Units</w:t>
            </w:r>
          </w:p>
        </w:tc>
        <w:tc>
          <w:tcPr>
            <w:tcW w:w="1530" w:type="dxa"/>
            <w:vAlign w:val="center"/>
          </w:tcPr>
          <w:p w14:paraId="209AA71B"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68097FB6"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4F755F34"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69CC064A" w14:textId="77777777" w:rsidTr="00642967">
        <w:trPr>
          <w:trHeight w:val="259"/>
        </w:trPr>
        <w:tc>
          <w:tcPr>
            <w:tcW w:w="5935" w:type="dxa"/>
            <w:vAlign w:val="center"/>
          </w:tcPr>
          <w:p w14:paraId="6ED1F104" w14:textId="77777777" w:rsidR="00D62B45" w:rsidRPr="00745DA9" w:rsidRDefault="00D62B4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8. Applicant (cash)</w:t>
            </w:r>
          </w:p>
        </w:tc>
        <w:tc>
          <w:tcPr>
            <w:tcW w:w="1530" w:type="dxa"/>
            <w:vAlign w:val="center"/>
          </w:tcPr>
          <w:p w14:paraId="07180ED5"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463" w:type="dxa"/>
            <w:vAlign w:val="center"/>
          </w:tcPr>
          <w:p w14:paraId="40FDB5E7"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038456B"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r w:rsidR="00D62B45" w:rsidRPr="00745DA9" w14:paraId="14EB0D4C" w14:textId="77777777" w:rsidTr="00642967">
        <w:trPr>
          <w:trHeight w:val="259"/>
        </w:trPr>
        <w:tc>
          <w:tcPr>
            <w:tcW w:w="5935" w:type="dxa"/>
            <w:vAlign w:val="center"/>
          </w:tcPr>
          <w:p w14:paraId="531A3EB7" w14:textId="77777777" w:rsidR="00D62B45" w:rsidRPr="00745DA9" w:rsidRDefault="00D62B4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TOTAL (Sum of 1-8)</w:t>
            </w:r>
          </w:p>
        </w:tc>
        <w:tc>
          <w:tcPr>
            <w:tcW w:w="1530" w:type="dxa"/>
            <w:vAlign w:val="center"/>
          </w:tcPr>
          <w:p w14:paraId="30E4D9A8"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b/>
                <w:szCs w:val="22"/>
              </w:rPr>
            </w:pPr>
          </w:p>
        </w:tc>
        <w:tc>
          <w:tcPr>
            <w:tcW w:w="1463" w:type="dxa"/>
            <w:vAlign w:val="center"/>
          </w:tcPr>
          <w:p w14:paraId="567EE071" w14:textId="77777777" w:rsidR="00D62B45" w:rsidRPr="00745DA9" w:rsidRDefault="00D62B45" w:rsidP="00642967">
            <w:pPr>
              <w:overflowPunct w:val="0"/>
              <w:autoSpaceDE w:val="0"/>
              <w:autoSpaceDN w:val="0"/>
              <w:adjustRightInd w:val="0"/>
              <w:ind w:left="252" w:right="72"/>
              <w:jc w:val="right"/>
              <w:rPr>
                <w:rFonts w:asciiTheme="majorHAnsi" w:hAnsiTheme="majorHAnsi" w:cstheme="minorHAnsi"/>
                <w:b/>
                <w:szCs w:val="22"/>
              </w:rPr>
            </w:pPr>
          </w:p>
        </w:tc>
        <w:tc>
          <w:tcPr>
            <w:tcW w:w="1350" w:type="dxa"/>
            <w:shd w:val="clear" w:color="auto" w:fill="D9D9D9"/>
            <w:vAlign w:val="center"/>
          </w:tcPr>
          <w:p w14:paraId="5C7523CB" w14:textId="77777777" w:rsidR="00D62B45" w:rsidRPr="00745DA9" w:rsidRDefault="00D62B45" w:rsidP="00642967">
            <w:pPr>
              <w:overflowPunct w:val="0"/>
              <w:autoSpaceDE w:val="0"/>
              <w:autoSpaceDN w:val="0"/>
              <w:adjustRightInd w:val="0"/>
              <w:jc w:val="right"/>
              <w:rPr>
                <w:rFonts w:asciiTheme="majorHAnsi" w:hAnsiTheme="majorHAnsi" w:cstheme="minorHAnsi"/>
                <w:szCs w:val="22"/>
              </w:rPr>
            </w:pPr>
          </w:p>
        </w:tc>
      </w:tr>
    </w:tbl>
    <w:p w14:paraId="1869DB54" w14:textId="77777777" w:rsidR="00D62B45" w:rsidRPr="00745DA9" w:rsidRDefault="00D62B45" w:rsidP="00D62B45">
      <w:pPr>
        <w:overflowPunct w:val="0"/>
        <w:autoSpaceDE w:val="0"/>
        <w:autoSpaceDN w:val="0"/>
        <w:adjustRightInd w:val="0"/>
        <w:ind w:right="-540"/>
        <w:rPr>
          <w:rFonts w:asciiTheme="majorHAnsi" w:hAnsiTheme="majorHAnsi" w:cstheme="minorHAnsi"/>
          <w:smallCaps/>
        </w:rPr>
      </w:pPr>
    </w:p>
    <w:p w14:paraId="300FDA44" w14:textId="77777777" w:rsidR="00D62B45" w:rsidRDefault="00D62B45" w:rsidP="00D62B45">
      <w:pPr>
        <w:rPr>
          <w:rFonts w:ascii="Cambria" w:hAnsi="Cambria" w:cstheme="minorHAnsi"/>
        </w:rPr>
      </w:pPr>
      <w:r w:rsidRPr="00745DA9">
        <w:rPr>
          <w:rFonts w:asciiTheme="majorHAnsi" w:hAnsiTheme="majorHAnsi" w:cstheme="minorHAnsi"/>
          <w:b/>
          <w:smallCaps/>
        </w:rPr>
        <w:br w:type="page"/>
      </w:r>
      <w:r>
        <w:rPr>
          <w:rFonts w:asciiTheme="majorHAnsi" w:hAnsiTheme="majorHAnsi" w:cstheme="minorHAnsi"/>
          <w:b/>
          <w:smallCaps/>
        </w:rPr>
        <w:lastRenderedPageBreak/>
        <w:t>G</w:t>
      </w:r>
      <w:r w:rsidRPr="007D7A87">
        <w:rPr>
          <w:rFonts w:asciiTheme="majorHAnsi" w:hAnsiTheme="majorHAnsi" w:cstheme="minorHAnsi"/>
          <w:b/>
          <w:smallCaps/>
        </w:rPr>
        <w:t>. Brief Project Description</w:t>
      </w:r>
      <w:r w:rsidRPr="00745DA9">
        <w:rPr>
          <w:rFonts w:ascii="Cambria" w:hAnsi="Cambria" w:cstheme="minorHAnsi"/>
          <w:b/>
          <w:smallCaps/>
        </w:rPr>
        <w:t xml:space="preserve"> </w:t>
      </w:r>
      <w:r w:rsidRPr="00745DA9">
        <w:rPr>
          <w:rFonts w:ascii="Cambria" w:hAnsi="Cambria" w:cstheme="minorHAnsi"/>
        </w:rPr>
        <w:t xml:space="preserve">– In </w:t>
      </w:r>
      <w:r>
        <w:rPr>
          <w:rFonts w:ascii="Cambria" w:hAnsi="Cambria" w:cstheme="minorHAnsi"/>
        </w:rPr>
        <w:t xml:space="preserve">the </w:t>
      </w:r>
      <w:r w:rsidRPr="00745DA9">
        <w:rPr>
          <w:rFonts w:ascii="Cambria" w:hAnsi="Cambria" w:cstheme="minorHAnsi"/>
        </w:rPr>
        <w:t xml:space="preserve">space below, summarize what the project will do. </w:t>
      </w:r>
      <w:r>
        <w:rPr>
          <w:rFonts w:ascii="Cambria" w:hAnsi="Cambria" w:cstheme="minorHAnsi"/>
        </w:rPr>
        <w:t xml:space="preserve">Include in the description, the response to the following questions:  </w:t>
      </w:r>
    </w:p>
    <w:p w14:paraId="6B3537BF" w14:textId="77777777" w:rsidR="00D62B45" w:rsidRDefault="00D62B45" w:rsidP="00D62B45">
      <w:pPr>
        <w:ind w:firstLine="180"/>
        <w:rPr>
          <w:rFonts w:ascii="Cambria" w:hAnsi="Cambria" w:cstheme="minorHAnsi"/>
        </w:rPr>
      </w:pPr>
      <w:r w:rsidRPr="0071083E">
        <w:rPr>
          <w:rFonts w:ascii="Cambria" w:hAnsi="Cambria" w:cstheme="minorHAnsi"/>
          <w:b/>
        </w:rPr>
        <w:t>1</w:t>
      </w:r>
      <w:r>
        <w:rPr>
          <w:rFonts w:ascii="Cambria" w:hAnsi="Cambria" w:cstheme="minorHAnsi"/>
        </w:rPr>
        <w:t>.  What service category(s) are you applying?</w:t>
      </w:r>
    </w:p>
    <w:p w14:paraId="73A87A71" w14:textId="77777777" w:rsidR="00D62B45" w:rsidRDefault="00D62B45" w:rsidP="00D62B45">
      <w:pPr>
        <w:ind w:firstLine="180"/>
        <w:rPr>
          <w:rFonts w:ascii="Cambria" w:hAnsi="Cambria" w:cstheme="minorHAnsi"/>
        </w:rPr>
      </w:pPr>
      <w:r w:rsidRPr="0071083E">
        <w:rPr>
          <w:rFonts w:ascii="Cambria" w:hAnsi="Cambria" w:cstheme="minorHAnsi"/>
          <w:b/>
        </w:rPr>
        <w:t>2</w:t>
      </w:r>
      <w:r>
        <w:rPr>
          <w:rFonts w:ascii="Cambria" w:hAnsi="Cambria" w:cstheme="minorHAnsi"/>
        </w:rPr>
        <w:t>.  What is the goal of the program?</w:t>
      </w:r>
    </w:p>
    <w:p w14:paraId="216E3C29" w14:textId="77777777" w:rsidR="00D62B45" w:rsidRDefault="00D62B45" w:rsidP="00D62B45">
      <w:pPr>
        <w:ind w:firstLine="180"/>
        <w:rPr>
          <w:rFonts w:ascii="Cambria" w:hAnsi="Cambria" w:cstheme="minorHAnsi"/>
        </w:rPr>
      </w:pPr>
      <w:r w:rsidRPr="0071083E">
        <w:rPr>
          <w:rFonts w:ascii="Cambria" w:hAnsi="Cambria" w:cstheme="minorHAnsi"/>
          <w:b/>
        </w:rPr>
        <w:t>3</w:t>
      </w:r>
      <w:r>
        <w:rPr>
          <w:rFonts w:ascii="Cambria" w:hAnsi="Cambria" w:cstheme="minorHAnsi"/>
        </w:rPr>
        <w:t>.  What services will be provided?</w:t>
      </w:r>
    </w:p>
    <w:p w14:paraId="1D06B528" w14:textId="77777777" w:rsidR="00D62B45" w:rsidRDefault="00D62B45" w:rsidP="00D62B45">
      <w:pPr>
        <w:ind w:firstLine="180"/>
        <w:rPr>
          <w:rFonts w:ascii="Cambria" w:hAnsi="Cambria" w:cstheme="minorHAnsi"/>
        </w:rPr>
      </w:pPr>
      <w:r w:rsidRPr="0071083E">
        <w:rPr>
          <w:rFonts w:ascii="Cambria" w:hAnsi="Cambria" w:cstheme="minorHAnsi"/>
          <w:b/>
        </w:rPr>
        <w:t>4</w:t>
      </w:r>
      <w:r>
        <w:rPr>
          <w:rFonts w:ascii="Cambria" w:hAnsi="Cambria" w:cstheme="minorHAnsi"/>
        </w:rPr>
        <w:t>.  Who will be providing the services?</w:t>
      </w:r>
    </w:p>
    <w:p w14:paraId="25608537" w14:textId="77777777" w:rsidR="00D62B45" w:rsidRDefault="00D62B45" w:rsidP="0005548C">
      <w:pPr>
        <w:ind w:firstLine="187"/>
        <w:rPr>
          <w:rFonts w:ascii="Cambria" w:hAnsi="Cambria" w:cstheme="minorHAnsi"/>
        </w:rPr>
      </w:pPr>
      <w:r w:rsidRPr="0071083E">
        <w:rPr>
          <w:rFonts w:ascii="Cambria" w:hAnsi="Cambria" w:cstheme="minorHAnsi"/>
          <w:b/>
        </w:rPr>
        <w:t>5</w:t>
      </w:r>
      <w:r>
        <w:rPr>
          <w:rFonts w:ascii="Cambria" w:hAnsi="Cambria" w:cstheme="minorHAnsi"/>
        </w:rPr>
        <w:t>.  What are the expected outcomes?</w:t>
      </w:r>
    </w:p>
    <w:p w14:paraId="02E365FA" w14:textId="77777777" w:rsidR="00D62B45" w:rsidRPr="00745DA9" w:rsidRDefault="00D62B45" w:rsidP="00D62B45">
      <w:pPr>
        <w:overflowPunct w:val="0"/>
        <w:autoSpaceDE w:val="0"/>
        <w:autoSpaceDN w:val="0"/>
        <w:adjustRightInd w:val="0"/>
        <w:ind w:right="180"/>
        <w:rPr>
          <w:rFonts w:ascii="Cambria" w:hAnsi="Cambria" w:cstheme="minorHAnsi"/>
          <w:b/>
          <w:smallCaps/>
        </w:rPr>
      </w:pPr>
    </w:p>
    <w:p w14:paraId="68CBD6E0" w14:textId="77777777" w:rsidR="00D62B45" w:rsidRPr="00745DA9" w:rsidRDefault="00D62B45" w:rsidP="00D62B45">
      <w:pPr>
        <w:overflowPunct w:val="0"/>
        <w:autoSpaceDE w:val="0"/>
        <w:autoSpaceDN w:val="0"/>
        <w:adjustRightInd w:val="0"/>
        <w:ind w:right="180"/>
        <w:rPr>
          <w:rFonts w:ascii="Cambria" w:hAnsi="Cambria" w:cstheme="minorHAnsi"/>
          <w:b/>
          <w:smallCaps/>
        </w:rPr>
      </w:pPr>
    </w:p>
    <w:p w14:paraId="6EFF2BE9" w14:textId="77777777" w:rsidR="00D62B45" w:rsidRPr="007D7A87" w:rsidRDefault="00D62B45" w:rsidP="0011494F">
      <w:pPr>
        <w:overflowPunct w:val="0"/>
        <w:autoSpaceDE w:val="0"/>
        <w:autoSpaceDN w:val="0"/>
        <w:adjustRightInd w:val="0"/>
        <w:ind w:right="187"/>
        <w:rPr>
          <w:rFonts w:asciiTheme="majorHAnsi" w:hAnsiTheme="majorHAnsi" w:cstheme="minorHAnsi"/>
          <w:sz w:val="12"/>
        </w:rPr>
      </w:pPr>
      <w:r>
        <w:rPr>
          <w:rFonts w:asciiTheme="majorHAnsi" w:hAnsiTheme="majorHAnsi" w:cstheme="minorHAnsi"/>
          <w:b/>
          <w:smallCaps/>
        </w:rPr>
        <w:t>H</w:t>
      </w:r>
      <w:r w:rsidRPr="007D7A87">
        <w:rPr>
          <w:rFonts w:asciiTheme="majorHAnsi" w:hAnsiTheme="majorHAnsi" w:cstheme="minorHAnsi"/>
          <w:b/>
          <w:smallCaps/>
        </w:rPr>
        <w:t>. Proposed HOPWA Project, Program Categories and Beneficiaries:</w:t>
      </w:r>
    </w:p>
    <w:p w14:paraId="4E448700" w14:textId="77777777" w:rsidR="00D62B45" w:rsidRPr="00745DA9" w:rsidRDefault="00D62B45" w:rsidP="00D62B45">
      <w:pPr>
        <w:overflowPunct w:val="0"/>
        <w:autoSpaceDE w:val="0"/>
        <w:autoSpaceDN w:val="0"/>
        <w:adjustRightInd w:val="0"/>
        <w:ind w:right="180"/>
        <w:rPr>
          <w:rFonts w:ascii="Cambria" w:hAnsi="Cambria" w:cstheme="minorHAnsi"/>
          <w:sz w:val="10"/>
        </w:rPr>
      </w:pPr>
    </w:p>
    <w:p w14:paraId="35FBE07E" w14:textId="77777777" w:rsidR="00D62B45" w:rsidRPr="00745DA9" w:rsidRDefault="00D62B45" w:rsidP="0005548C">
      <w:pPr>
        <w:pStyle w:val="ListParagraph"/>
        <w:numPr>
          <w:ilvl w:val="0"/>
          <w:numId w:val="1"/>
        </w:numPr>
        <w:overflowPunct w:val="0"/>
        <w:autoSpaceDE w:val="0"/>
        <w:autoSpaceDN w:val="0"/>
        <w:adjustRightInd w:val="0"/>
        <w:ind w:left="576" w:right="187"/>
        <w:rPr>
          <w:rFonts w:ascii="Cambria" w:hAnsi="Cambria" w:cstheme="minorHAnsi"/>
        </w:rPr>
      </w:pPr>
      <w:r w:rsidRPr="00745DA9">
        <w:rPr>
          <w:rFonts w:ascii="Cambria" w:hAnsi="Cambria" w:cstheme="minorHAnsi"/>
          <w:b/>
        </w:rPr>
        <w:t xml:space="preserve">Housing Projects: </w:t>
      </w:r>
    </w:p>
    <w:p w14:paraId="1AE02548" w14:textId="77777777" w:rsidR="00D62B45" w:rsidRPr="00745DA9" w:rsidRDefault="00D62B45" w:rsidP="00D62B45">
      <w:pPr>
        <w:overflowPunct w:val="0"/>
        <w:autoSpaceDE w:val="0"/>
        <w:autoSpaceDN w:val="0"/>
        <w:adjustRightInd w:val="0"/>
        <w:ind w:left="360" w:right="180"/>
        <w:rPr>
          <w:rFonts w:ascii="Cambria" w:hAnsi="Cambria" w:cstheme="minorHAnsi"/>
        </w:rPr>
      </w:pPr>
      <w:r w:rsidRPr="00745DA9">
        <w:rPr>
          <w:rFonts w:ascii="Cambria" w:hAnsi="Cambria" w:cstheme="minorHAnsi"/>
        </w:rPr>
        <w:t>Indicate in the applicable HOPWA housing category below the number of units or beds dedicated to persons living with HIV/AIDS that will be provided.</w:t>
      </w:r>
    </w:p>
    <w:p w14:paraId="2402F707" w14:textId="77777777" w:rsidR="00D62B45" w:rsidRPr="00745DA9" w:rsidRDefault="00D62B45" w:rsidP="00D62B45">
      <w:pPr>
        <w:overflowPunct w:val="0"/>
        <w:autoSpaceDE w:val="0"/>
        <w:autoSpaceDN w:val="0"/>
        <w:adjustRightInd w:val="0"/>
        <w:ind w:left="360" w:right="180"/>
        <w:rPr>
          <w:rFonts w:ascii="Cambria" w:hAnsi="Cambria" w:cstheme="minorHAnsi"/>
        </w:rPr>
      </w:pPr>
    </w:p>
    <w:p w14:paraId="20CB800B" w14:textId="77777777" w:rsidR="00D62B45" w:rsidRPr="00745DA9" w:rsidRDefault="00D62B45" w:rsidP="00D62B45">
      <w:pPr>
        <w:pStyle w:val="ListParagraph"/>
        <w:numPr>
          <w:ilvl w:val="0"/>
          <w:numId w:val="2"/>
        </w:numPr>
        <w:overflowPunct w:val="0"/>
        <w:autoSpaceDE w:val="0"/>
        <w:autoSpaceDN w:val="0"/>
        <w:adjustRightInd w:val="0"/>
        <w:ind w:right="180"/>
        <w:rPr>
          <w:rFonts w:ascii="Cambria" w:hAnsi="Cambria" w:cstheme="minorHAnsi"/>
          <w:b/>
          <w:szCs w:val="22"/>
        </w:rPr>
      </w:pPr>
      <w:r w:rsidRPr="00745DA9">
        <w:rPr>
          <w:rFonts w:ascii="Cambria" w:hAnsi="Cambria" w:cstheme="minorHAnsi"/>
          <w:b/>
        </w:rPr>
        <w:t>Facility-based</w:t>
      </w:r>
      <w:r>
        <w:rPr>
          <w:rFonts w:ascii="Cambria" w:hAnsi="Cambria" w:cstheme="minorHAnsi"/>
          <w:b/>
        </w:rPr>
        <w:t xml:space="preserve">/Transitional </w:t>
      </w:r>
      <w:r w:rsidRPr="00745DA9">
        <w:rPr>
          <w:rFonts w:ascii="Cambria" w:hAnsi="Cambria" w:cstheme="minorHAnsi"/>
          <w:b/>
        </w:rPr>
        <w:t xml:space="preserve">Housing: </w:t>
      </w:r>
      <w:r w:rsidRPr="00745DA9">
        <w:rPr>
          <w:rFonts w:ascii="Cambria" w:hAnsi="Cambria" w:cstheme="minorHAnsi"/>
          <w:b/>
          <w:szCs w:val="22"/>
        </w:rPr>
        <w:t>Housing Operations</w:t>
      </w:r>
    </w:p>
    <w:p w14:paraId="39FBD7D3" w14:textId="77777777" w:rsidR="00D62B45" w:rsidRPr="00745DA9" w:rsidRDefault="00D62B45" w:rsidP="00D62B45">
      <w:pPr>
        <w:overflowPunct w:val="0"/>
        <w:autoSpaceDE w:val="0"/>
        <w:autoSpaceDN w:val="0"/>
        <w:adjustRightInd w:val="0"/>
        <w:ind w:left="360" w:right="180"/>
        <w:rPr>
          <w:rFonts w:ascii="Cambria" w:hAnsi="Cambria" w:cstheme="minorHAnsi"/>
          <w:sz w:val="12"/>
          <w:szCs w:val="16"/>
        </w:rPr>
      </w:pPr>
    </w:p>
    <w:tbl>
      <w:tblPr>
        <w:tblW w:w="10464" w:type="dxa"/>
        <w:tblInd w:w="-6" w:type="dxa"/>
        <w:tblLayout w:type="fixed"/>
        <w:tblLook w:val="0000" w:firstRow="0" w:lastRow="0" w:firstColumn="0" w:lastColumn="0" w:noHBand="0" w:noVBand="0"/>
      </w:tblPr>
      <w:tblGrid>
        <w:gridCol w:w="564"/>
        <w:gridCol w:w="4680"/>
        <w:gridCol w:w="1594"/>
        <w:gridCol w:w="1620"/>
        <w:gridCol w:w="2006"/>
      </w:tblGrid>
      <w:tr w:rsidR="00D62B45" w:rsidRPr="00745DA9" w14:paraId="047ADF2D" w14:textId="77777777" w:rsidTr="009401DD">
        <w:trPr>
          <w:trHeight w:val="576"/>
        </w:trPr>
        <w:tc>
          <w:tcPr>
            <w:tcW w:w="564" w:type="dxa"/>
            <w:tcBorders>
              <w:top w:val="single" w:sz="6" w:space="0" w:color="auto"/>
              <w:left w:val="single" w:sz="6" w:space="0" w:color="auto"/>
              <w:bottom w:val="single" w:sz="6" w:space="0" w:color="auto"/>
              <w:right w:val="single" w:sz="6" w:space="0" w:color="auto"/>
            </w:tcBorders>
            <w:vAlign w:val="center"/>
          </w:tcPr>
          <w:p w14:paraId="0D938B7A" w14:textId="77777777" w:rsidR="00D62B45" w:rsidRPr="00745DA9" w:rsidRDefault="00D62B45">
            <w:pPr>
              <w:overflowPunct w:val="0"/>
              <w:autoSpaceDE w:val="0"/>
              <w:autoSpaceDN w:val="0"/>
              <w:adjustRightInd w:val="0"/>
              <w:ind w:left="-18"/>
              <w:jc w:val="center"/>
              <w:rPr>
                <w:rFonts w:ascii="Cambria" w:hAnsi="Cambria" w:cstheme="minorHAnsi"/>
                <w:b/>
              </w:rPr>
            </w:pPr>
          </w:p>
        </w:tc>
        <w:tc>
          <w:tcPr>
            <w:tcW w:w="4680" w:type="dxa"/>
            <w:tcBorders>
              <w:top w:val="single" w:sz="6" w:space="0" w:color="auto"/>
              <w:left w:val="single" w:sz="6" w:space="0" w:color="auto"/>
              <w:bottom w:val="single" w:sz="6" w:space="0" w:color="auto"/>
              <w:right w:val="single" w:sz="6" w:space="0" w:color="auto"/>
            </w:tcBorders>
            <w:vAlign w:val="center"/>
          </w:tcPr>
          <w:p w14:paraId="705A8848" w14:textId="77777777" w:rsidR="00D62B45" w:rsidRPr="00745DA9" w:rsidRDefault="00D62B45">
            <w:pPr>
              <w:overflowPunct w:val="0"/>
              <w:autoSpaceDE w:val="0"/>
              <w:autoSpaceDN w:val="0"/>
              <w:adjustRightInd w:val="0"/>
              <w:ind w:left="-18"/>
              <w:jc w:val="center"/>
              <w:rPr>
                <w:rFonts w:ascii="Cambria" w:hAnsi="Cambria" w:cstheme="minorHAnsi"/>
                <w:b/>
                <w:sz w:val="20"/>
              </w:rPr>
            </w:pPr>
            <w:r w:rsidRPr="00745DA9">
              <w:rPr>
                <w:rFonts w:ascii="Cambria" w:hAnsi="Cambria" w:cstheme="minorHAnsi"/>
                <w:b/>
              </w:rPr>
              <w:t>Facility-based Housing Type</w:t>
            </w:r>
          </w:p>
        </w:tc>
        <w:tc>
          <w:tcPr>
            <w:tcW w:w="1594" w:type="dxa"/>
            <w:tcBorders>
              <w:top w:val="single" w:sz="6" w:space="0" w:color="auto"/>
              <w:left w:val="single" w:sz="6" w:space="0" w:color="auto"/>
              <w:bottom w:val="single" w:sz="6" w:space="0" w:color="auto"/>
              <w:right w:val="single" w:sz="6" w:space="0" w:color="auto"/>
            </w:tcBorders>
            <w:vAlign w:val="center"/>
          </w:tcPr>
          <w:p w14:paraId="5C2B1E80"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w:t>
            </w:r>
          </w:p>
          <w:p w14:paraId="7D3E0783"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Households</w:t>
            </w:r>
          </w:p>
        </w:tc>
        <w:tc>
          <w:tcPr>
            <w:tcW w:w="1620" w:type="dxa"/>
            <w:tcBorders>
              <w:top w:val="single" w:sz="6" w:space="0" w:color="auto"/>
              <w:left w:val="single" w:sz="6" w:space="0" w:color="auto"/>
              <w:bottom w:val="single" w:sz="6" w:space="0" w:color="auto"/>
              <w:right w:val="single" w:sz="6" w:space="0" w:color="auto"/>
            </w:tcBorders>
            <w:vAlign w:val="center"/>
          </w:tcPr>
          <w:p w14:paraId="4FB325D3"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Length of Stay</w:t>
            </w:r>
          </w:p>
        </w:tc>
        <w:tc>
          <w:tcPr>
            <w:tcW w:w="2006" w:type="dxa"/>
            <w:tcBorders>
              <w:top w:val="single" w:sz="6" w:space="0" w:color="auto"/>
              <w:left w:val="single" w:sz="6" w:space="0" w:color="auto"/>
              <w:bottom w:val="single" w:sz="6" w:space="0" w:color="auto"/>
              <w:right w:val="single" w:sz="6" w:space="0" w:color="auto"/>
            </w:tcBorders>
            <w:vAlign w:val="center"/>
          </w:tcPr>
          <w:p w14:paraId="26BEE599" w14:textId="77777777" w:rsidR="00D62B45" w:rsidRPr="00745DA9" w:rsidRDefault="00D62B45">
            <w:pPr>
              <w:overflowPunct w:val="0"/>
              <w:autoSpaceDE w:val="0"/>
              <w:autoSpaceDN w:val="0"/>
              <w:adjustRightInd w:val="0"/>
              <w:ind w:left="252"/>
              <w:rPr>
                <w:rFonts w:ascii="Cambria" w:hAnsi="Cambria" w:cstheme="minorHAnsi"/>
                <w:b/>
                <w:sz w:val="20"/>
              </w:rPr>
            </w:pPr>
            <w:r w:rsidRPr="00745DA9">
              <w:rPr>
                <w:rFonts w:ascii="Cambria" w:hAnsi="Cambria" w:cstheme="minorHAnsi"/>
                <w:b/>
                <w:sz w:val="20"/>
              </w:rPr>
              <w:t>Operating cost: Average per Household</w:t>
            </w:r>
          </w:p>
        </w:tc>
      </w:tr>
      <w:tr w:rsidR="00D62B45" w:rsidRPr="00745DA9" w14:paraId="0DC16094" w14:textId="77777777" w:rsidTr="009401DD">
        <w:trPr>
          <w:trHeight w:val="288"/>
        </w:trPr>
        <w:tc>
          <w:tcPr>
            <w:tcW w:w="564" w:type="dxa"/>
            <w:tcBorders>
              <w:top w:val="single" w:sz="6" w:space="0" w:color="auto"/>
              <w:left w:val="single" w:sz="6" w:space="0" w:color="auto"/>
              <w:bottom w:val="single" w:sz="6" w:space="0" w:color="auto"/>
              <w:right w:val="single" w:sz="6" w:space="0" w:color="auto"/>
            </w:tcBorders>
          </w:tcPr>
          <w:p w14:paraId="78D0647C" w14:textId="77777777" w:rsidR="00D62B45" w:rsidRPr="00745DA9" w:rsidRDefault="00D62B45">
            <w:pPr>
              <w:overflowPunct w:val="0"/>
              <w:autoSpaceDE w:val="0"/>
              <w:autoSpaceDN w:val="0"/>
              <w:adjustRightInd w:val="0"/>
              <w:rPr>
                <w:rFonts w:ascii="Cambria" w:hAnsi="Cambria" w:cstheme="minorHAnsi"/>
              </w:rPr>
            </w:pPr>
          </w:p>
        </w:tc>
        <w:tc>
          <w:tcPr>
            <w:tcW w:w="4680" w:type="dxa"/>
            <w:tcBorders>
              <w:top w:val="single" w:sz="6" w:space="0" w:color="auto"/>
              <w:left w:val="single" w:sz="6" w:space="0" w:color="auto"/>
              <w:bottom w:val="single" w:sz="6" w:space="0" w:color="auto"/>
              <w:right w:val="single" w:sz="6" w:space="0" w:color="auto"/>
            </w:tcBorders>
          </w:tcPr>
          <w:p w14:paraId="6DABF084" w14:textId="77777777" w:rsidR="00D62B45" w:rsidRPr="00745DA9" w:rsidRDefault="00D62B45">
            <w:pPr>
              <w:overflowPunct w:val="0"/>
              <w:autoSpaceDE w:val="0"/>
              <w:autoSpaceDN w:val="0"/>
              <w:adjustRightInd w:val="0"/>
              <w:rPr>
                <w:rFonts w:ascii="Cambria" w:hAnsi="Cambria" w:cstheme="minorHAnsi"/>
              </w:rPr>
            </w:pPr>
            <w:r w:rsidRPr="00745DA9">
              <w:rPr>
                <w:rFonts w:ascii="Cambria" w:hAnsi="Cambria" w:cstheme="minorHAnsi"/>
              </w:rPr>
              <w:t>Short-term facility/Emergency Housing</w:t>
            </w:r>
          </w:p>
        </w:tc>
        <w:tc>
          <w:tcPr>
            <w:tcW w:w="1594" w:type="dxa"/>
            <w:tcBorders>
              <w:top w:val="single" w:sz="6" w:space="0" w:color="auto"/>
              <w:left w:val="single" w:sz="6" w:space="0" w:color="auto"/>
              <w:bottom w:val="single" w:sz="6" w:space="0" w:color="auto"/>
              <w:right w:val="single" w:sz="6" w:space="0" w:color="auto"/>
            </w:tcBorders>
            <w:vAlign w:val="center"/>
          </w:tcPr>
          <w:p w14:paraId="7836E160" w14:textId="77777777" w:rsidR="00D62B45" w:rsidRPr="00745DA9" w:rsidRDefault="00D62B45">
            <w:pPr>
              <w:overflowPunct w:val="0"/>
              <w:autoSpaceDE w:val="0"/>
              <w:autoSpaceDN w:val="0"/>
              <w:adjustRightInd w:val="0"/>
              <w:jc w:val="center"/>
              <w:rPr>
                <w:rFonts w:ascii="Cambria" w:hAnsi="Cambria" w:cstheme="minorHAnsi"/>
              </w:rPr>
            </w:pPr>
          </w:p>
        </w:tc>
        <w:tc>
          <w:tcPr>
            <w:tcW w:w="1620" w:type="dxa"/>
            <w:tcBorders>
              <w:top w:val="single" w:sz="6" w:space="0" w:color="auto"/>
              <w:left w:val="single" w:sz="6" w:space="0" w:color="auto"/>
              <w:bottom w:val="single" w:sz="6" w:space="0" w:color="auto"/>
              <w:right w:val="single" w:sz="6" w:space="0" w:color="auto"/>
            </w:tcBorders>
            <w:vAlign w:val="center"/>
          </w:tcPr>
          <w:p w14:paraId="6C710F97" w14:textId="77777777" w:rsidR="00D62B45" w:rsidRPr="00745DA9" w:rsidRDefault="00D62B45">
            <w:pPr>
              <w:overflowPunct w:val="0"/>
              <w:autoSpaceDE w:val="0"/>
              <w:autoSpaceDN w:val="0"/>
              <w:adjustRightInd w:val="0"/>
              <w:jc w:val="center"/>
              <w:rPr>
                <w:rFonts w:ascii="Cambria" w:hAnsi="Cambria" w:cstheme="minorHAnsi"/>
              </w:rPr>
            </w:pPr>
          </w:p>
        </w:tc>
        <w:tc>
          <w:tcPr>
            <w:tcW w:w="2006" w:type="dxa"/>
            <w:tcBorders>
              <w:top w:val="single" w:sz="6" w:space="0" w:color="auto"/>
              <w:left w:val="single" w:sz="6" w:space="0" w:color="auto"/>
              <w:bottom w:val="single" w:sz="6" w:space="0" w:color="auto"/>
              <w:right w:val="single" w:sz="6" w:space="0" w:color="auto"/>
            </w:tcBorders>
            <w:vAlign w:val="center"/>
          </w:tcPr>
          <w:p w14:paraId="48700D77" w14:textId="77777777" w:rsidR="00D62B45" w:rsidRPr="00745DA9" w:rsidRDefault="00D62B45">
            <w:pPr>
              <w:overflowPunct w:val="0"/>
              <w:autoSpaceDE w:val="0"/>
              <w:autoSpaceDN w:val="0"/>
              <w:adjustRightInd w:val="0"/>
              <w:jc w:val="center"/>
              <w:rPr>
                <w:rFonts w:ascii="Cambria" w:hAnsi="Cambria" w:cstheme="minorHAnsi"/>
              </w:rPr>
            </w:pPr>
          </w:p>
        </w:tc>
      </w:tr>
      <w:tr w:rsidR="00D62B45" w:rsidRPr="00745DA9" w14:paraId="7D83C28E" w14:textId="77777777" w:rsidTr="009401DD">
        <w:trPr>
          <w:trHeight w:val="288"/>
        </w:trPr>
        <w:tc>
          <w:tcPr>
            <w:tcW w:w="564" w:type="dxa"/>
            <w:tcBorders>
              <w:top w:val="single" w:sz="6" w:space="0" w:color="auto"/>
              <w:left w:val="single" w:sz="6" w:space="0" w:color="auto"/>
              <w:bottom w:val="single" w:sz="6" w:space="0" w:color="auto"/>
              <w:right w:val="single" w:sz="6" w:space="0" w:color="auto"/>
            </w:tcBorders>
          </w:tcPr>
          <w:p w14:paraId="4EA2D925" w14:textId="77777777" w:rsidR="00D62B45" w:rsidRPr="00745DA9" w:rsidRDefault="00D62B45">
            <w:pPr>
              <w:overflowPunct w:val="0"/>
              <w:autoSpaceDE w:val="0"/>
              <w:autoSpaceDN w:val="0"/>
              <w:adjustRightInd w:val="0"/>
              <w:rPr>
                <w:rFonts w:ascii="Cambria" w:hAnsi="Cambria" w:cstheme="minorHAnsi"/>
              </w:rPr>
            </w:pPr>
          </w:p>
        </w:tc>
        <w:tc>
          <w:tcPr>
            <w:tcW w:w="4680" w:type="dxa"/>
            <w:tcBorders>
              <w:top w:val="single" w:sz="6" w:space="0" w:color="auto"/>
              <w:left w:val="single" w:sz="6" w:space="0" w:color="auto"/>
              <w:bottom w:val="single" w:sz="6" w:space="0" w:color="auto"/>
              <w:right w:val="single" w:sz="6" w:space="0" w:color="auto"/>
            </w:tcBorders>
          </w:tcPr>
          <w:p w14:paraId="58712FF0" w14:textId="77777777" w:rsidR="00D62B45" w:rsidRPr="00745DA9" w:rsidRDefault="00D62B45">
            <w:pPr>
              <w:overflowPunct w:val="0"/>
              <w:autoSpaceDE w:val="0"/>
              <w:autoSpaceDN w:val="0"/>
              <w:adjustRightInd w:val="0"/>
              <w:rPr>
                <w:rFonts w:ascii="Cambria" w:hAnsi="Cambria" w:cstheme="minorHAnsi"/>
              </w:rPr>
            </w:pPr>
            <w:r w:rsidRPr="00745DA9">
              <w:rPr>
                <w:rFonts w:ascii="Cambria" w:hAnsi="Cambria" w:cstheme="minorHAnsi"/>
              </w:rPr>
              <w:t>Permanent Housing Facility</w:t>
            </w:r>
          </w:p>
        </w:tc>
        <w:tc>
          <w:tcPr>
            <w:tcW w:w="1594" w:type="dxa"/>
            <w:tcBorders>
              <w:top w:val="single" w:sz="6" w:space="0" w:color="auto"/>
              <w:left w:val="single" w:sz="6" w:space="0" w:color="auto"/>
              <w:bottom w:val="single" w:sz="6" w:space="0" w:color="auto"/>
              <w:right w:val="single" w:sz="6" w:space="0" w:color="auto"/>
            </w:tcBorders>
            <w:vAlign w:val="center"/>
          </w:tcPr>
          <w:p w14:paraId="0948FFAE" w14:textId="77777777" w:rsidR="00D62B45" w:rsidRPr="00745DA9" w:rsidRDefault="00D62B45">
            <w:pPr>
              <w:overflowPunct w:val="0"/>
              <w:autoSpaceDE w:val="0"/>
              <w:autoSpaceDN w:val="0"/>
              <w:adjustRightInd w:val="0"/>
              <w:jc w:val="center"/>
              <w:rPr>
                <w:rFonts w:ascii="Cambria" w:hAnsi="Cambria" w:cstheme="minorHAnsi"/>
              </w:rPr>
            </w:pPr>
          </w:p>
        </w:tc>
        <w:tc>
          <w:tcPr>
            <w:tcW w:w="1620" w:type="dxa"/>
            <w:tcBorders>
              <w:top w:val="single" w:sz="6" w:space="0" w:color="auto"/>
              <w:left w:val="single" w:sz="6" w:space="0" w:color="auto"/>
              <w:bottom w:val="single" w:sz="6" w:space="0" w:color="auto"/>
              <w:right w:val="single" w:sz="6" w:space="0" w:color="auto"/>
            </w:tcBorders>
            <w:vAlign w:val="center"/>
          </w:tcPr>
          <w:p w14:paraId="5085627E" w14:textId="77777777" w:rsidR="00D62B45" w:rsidRPr="00745DA9" w:rsidRDefault="00D62B45">
            <w:pPr>
              <w:overflowPunct w:val="0"/>
              <w:autoSpaceDE w:val="0"/>
              <w:autoSpaceDN w:val="0"/>
              <w:adjustRightInd w:val="0"/>
              <w:jc w:val="center"/>
              <w:rPr>
                <w:rFonts w:ascii="Cambria" w:hAnsi="Cambria" w:cstheme="minorHAnsi"/>
              </w:rPr>
            </w:pPr>
          </w:p>
        </w:tc>
        <w:tc>
          <w:tcPr>
            <w:tcW w:w="2006" w:type="dxa"/>
            <w:tcBorders>
              <w:top w:val="single" w:sz="6" w:space="0" w:color="auto"/>
              <w:left w:val="single" w:sz="6" w:space="0" w:color="auto"/>
              <w:bottom w:val="single" w:sz="6" w:space="0" w:color="auto"/>
              <w:right w:val="single" w:sz="6" w:space="0" w:color="auto"/>
            </w:tcBorders>
            <w:vAlign w:val="center"/>
          </w:tcPr>
          <w:p w14:paraId="28206307" w14:textId="77777777" w:rsidR="00D62B45" w:rsidRPr="00745DA9" w:rsidRDefault="00D62B45">
            <w:pPr>
              <w:overflowPunct w:val="0"/>
              <w:autoSpaceDE w:val="0"/>
              <w:autoSpaceDN w:val="0"/>
              <w:adjustRightInd w:val="0"/>
              <w:jc w:val="center"/>
              <w:rPr>
                <w:rFonts w:ascii="Cambria" w:hAnsi="Cambria" w:cstheme="minorHAnsi"/>
              </w:rPr>
            </w:pPr>
          </w:p>
        </w:tc>
      </w:tr>
      <w:tr w:rsidR="00D62B45" w:rsidRPr="00745DA9" w14:paraId="0E788F86" w14:textId="77777777" w:rsidTr="009401DD">
        <w:trPr>
          <w:trHeight w:val="288"/>
        </w:trPr>
        <w:tc>
          <w:tcPr>
            <w:tcW w:w="564" w:type="dxa"/>
            <w:tcBorders>
              <w:top w:val="single" w:sz="6" w:space="0" w:color="auto"/>
              <w:left w:val="single" w:sz="6" w:space="0" w:color="auto"/>
              <w:bottom w:val="single" w:sz="6" w:space="0" w:color="auto"/>
              <w:right w:val="single" w:sz="6" w:space="0" w:color="auto"/>
            </w:tcBorders>
          </w:tcPr>
          <w:p w14:paraId="42CBB892" w14:textId="77777777" w:rsidR="00D62B45" w:rsidRPr="00745DA9" w:rsidRDefault="00D62B45">
            <w:pPr>
              <w:overflowPunct w:val="0"/>
              <w:autoSpaceDE w:val="0"/>
              <w:autoSpaceDN w:val="0"/>
              <w:adjustRightInd w:val="0"/>
              <w:rPr>
                <w:rFonts w:ascii="Cambria" w:hAnsi="Cambria" w:cstheme="minorHAnsi"/>
              </w:rPr>
            </w:pPr>
          </w:p>
        </w:tc>
        <w:tc>
          <w:tcPr>
            <w:tcW w:w="4680" w:type="dxa"/>
            <w:tcBorders>
              <w:top w:val="single" w:sz="6" w:space="0" w:color="auto"/>
              <w:left w:val="single" w:sz="6" w:space="0" w:color="auto"/>
              <w:bottom w:val="single" w:sz="6" w:space="0" w:color="auto"/>
              <w:right w:val="single" w:sz="6" w:space="0" w:color="auto"/>
            </w:tcBorders>
          </w:tcPr>
          <w:p w14:paraId="1C74A3F7" w14:textId="77777777" w:rsidR="00D62B45" w:rsidRPr="00745DA9" w:rsidRDefault="00D62B45">
            <w:pPr>
              <w:overflowPunct w:val="0"/>
              <w:autoSpaceDE w:val="0"/>
              <w:autoSpaceDN w:val="0"/>
              <w:adjustRightInd w:val="0"/>
              <w:rPr>
                <w:rFonts w:ascii="Cambria" w:hAnsi="Cambria" w:cstheme="minorHAnsi"/>
              </w:rPr>
            </w:pPr>
            <w:r w:rsidRPr="00745DA9">
              <w:rPr>
                <w:rFonts w:ascii="Cambria" w:hAnsi="Cambria" w:cstheme="minorHAnsi"/>
              </w:rPr>
              <w:t>Transitional Housing (2 years or less)</w:t>
            </w:r>
          </w:p>
        </w:tc>
        <w:tc>
          <w:tcPr>
            <w:tcW w:w="1594" w:type="dxa"/>
            <w:tcBorders>
              <w:top w:val="single" w:sz="6" w:space="0" w:color="auto"/>
              <w:left w:val="single" w:sz="6" w:space="0" w:color="auto"/>
              <w:bottom w:val="single" w:sz="6" w:space="0" w:color="auto"/>
              <w:right w:val="single" w:sz="6" w:space="0" w:color="auto"/>
            </w:tcBorders>
            <w:vAlign w:val="center"/>
          </w:tcPr>
          <w:p w14:paraId="41C2F5ED" w14:textId="77777777" w:rsidR="00D62B45" w:rsidRPr="00745DA9" w:rsidRDefault="00D62B45">
            <w:pPr>
              <w:overflowPunct w:val="0"/>
              <w:autoSpaceDE w:val="0"/>
              <w:autoSpaceDN w:val="0"/>
              <w:adjustRightInd w:val="0"/>
              <w:jc w:val="center"/>
              <w:rPr>
                <w:rFonts w:ascii="Cambria" w:hAnsi="Cambria" w:cstheme="minorHAnsi"/>
              </w:rPr>
            </w:pPr>
          </w:p>
        </w:tc>
        <w:tc>
          <w:tcPr>
            <w:tcW w:w="1620" w:type="dxa"/>
            <w:tcBorders>
              <w:top w:val="single" w:sz="6" w:space="0" w:color="auto"/>
              <w:left w:val="single" w:sz="6" w:space="0" w:color="auto"/>
              <w:bottom w:val="single" w:sz="6" w:space="0" w:color="auto"/>
              <w:right w:val="single" w:sz="6" w:space="0" w:color="auto"/>
            </w:tcBorders>
            <w:vAlign w:val="center"/>
          </w:tcPr>
          <w:p w14:paraId="6F614B9A" w14:textId="77777777" w:rsidR="00D62B45" w:rsidRPr="00745DA9" w:rsidRDefault="00D62B45">
            <w:pPr>
              <w:overflowPunct w:val="0"/>
              <w:autoSpaceDE w:val="0"/>
              <w:autoSpaceDN w:val="0"/>
              <w:adjustRightInd w:val="0"/>
              <w:jc w:val="center"/>
              <w:rPr>
                <w:rFonts w:ascii="Cambria" w:hAnsi="Cambria" w:cstheme="minorHAnsi"/>
              </w:rPr>
            </w:pPr>
          </w:p>
        </w:tc>
        <w:tc>
          <w:tcPr>
            <w:tcW w:w="2006" w:type="dxa"/>
            <w:tcBorders>
              <w:top w:val="single" w:sz="6" w:space="0" w:color="auto"/>
              <w:left w:val="single" w:sz="6" w:space="0" w:color="auto"/>
              <w:bottom w:val="single" w:sz="6" w:space="0" w:color="auto"/>
              <w:right w:val="single" w:sz="6" w:space="0" w:color="auto"/>
            </w:tcBorders>
            <w:vAlign w:val="center"/>
          </w:tcPr>
          <w:p w14:paraId="029E503B" w14:textId="77777777" w:rsidR="00D62B45" w:rsidRPr="00745DA9" w:rsidRDefault="00D62B45">
            <w:pPr>
              <w:overflowPunct w:val="0"/>
              <w:autoSpaceDE w:val="0"/>
              <w:autoSpaceDN w:val="0"/>
              <w:adjustRightInd w:val="0"/>
              <w:jc w:val="center"/>
              <w:rPr>
                <w:rFonts w:ascii="Cambria" w:hAnsi="Cambria" w:cstheme="minorHAnsi"/>
              </w:rPr>
            </w:pPr>
          </w:p>
        </w:tc>
      </w:tr>
    </w:tbl>
    <w:p w14:paraId="4226C1FA" w14:textId="77777777" w:rsidR="00D62B45" w:rsidRPr="00745DA9" w:rsidRDefault="00D62B45" w:rsidP="00D62B45">
      <w:pPr>
        <w:overflowPunct w:val="0"/>
        <w:autoSpaceDE w:val="0"/>
        <w:autoSpaceDN w:val="0"/>
        <w:adjustRightInd w:val="0"/>
        <w:ind w:right="187"/>
        <w:rPr>
          <w:rFonts w:ascii="Cambria" w:hAnsi="Cambria" w:cstheme="minorHAnsi"/>
          <w:szCs w:val="22"/>
        </w:rPr>
      </w:pPr>
    </w:p>
    <w:p w14:paraId="63EC6A70" w14:textId="77777777" w:rsidR="00D62B45" w:rsidRPr="00745DA9" w:rsidRDefault="00D62B45" w:rsidP="00D62B45">
      <w:pPr>
        <w:pStyle w:val="ListParagraph"/>
        <w:numPr>
          <w:ilvl w:val="0"/>
          <w:numId w:val="2"/>
        </w:numPr>
        <w:overflowPunct w:val="0"/>
        <w:autoSpaceDE w:val="0"/>
        <w:autoSpaceDN w:val="0"/>
        <w:adjustRightInd w:val="0"/>
        <w:ind w:right="187"/>
        <w:rPr>
          <w:rFonts w:ascii="Cambria" w:hAnsi="Cambria" w:cstheme="minorHAnsi"/>
          <w:b/>
        </w:rPr>
      </w:pPr>
      <w:r w:rsidRPr="00745DA9">
        <w:rPr>
          <w:rFonts w:ascii="Cambria" w:hAnsi="Cambria" w:cstheme="minorHAnsi"/>
          <w:b/>
        </w:rPr>
        <w:t>Rental Assistance</w:t>
      </w:r>
    </w:p>
    <w:p w14:paraId="7FBC23A0" w14:textId="77777777" w:rsidR="00D62B45" w:rsidRPr="00745DA9" w:rsidRDefault="00D62B45" w:rsidP="00D62B45">
      <w:pPr>
        <w:overflowPunct w:val="0"/>
        <w:autoSpaceDE w:val="0"/>
        <w:autoSpaceDN w:val="0"/>
        <w:adjustRightInd w:val="0"/>
        <w:ind w:left="360" w:right="187"/>
        <w:rPr>
          <w:rFonts w:ascii="Cambria" w:hAnsi="Cambria" w:cstheme="minorHAnsi"/>
        </w:rPr>
      </w:pPr>
      <w:r w:rsidRPr="00745DA9">
        <w:rPr>
          <w:rFonts w:ascii="Cambria" w:hAnsi="Cambria" w:cstheme="minorHAnsi"/>
        </w:rPr>
        <w:t xml:space="preserve">Indicate the proposed number of households (individuals and families) by type of housing assistance and estimated average cost per household for </w:t>
      </w:r>
      <w:r>
        <w:rPr>
          <w:rFonts w:ascii="Cambria" w:hAnsi="Cambria" w:cstheme="minorHAnsi"/>
        </w:rPr>
        <w:t>a 12</w:t>
      </w:r>
      <w:r w:rsidRPr="00745DA9">
        <w:rPr>
          <w:rFonts w:ascii="Cambria" w:hAnsi="Cambria" w:cstheme="minorHAnsi"/>
        </w:rPr>
        <w:t>-month period.</w:t>
      </w:r>
    </w:p>
    <w:p w14:paraId="6FAFA244" w14:textId="77777777" w:rsidR="00D62B45" w:rsidRPr="00745DA9" w:rsidRDefault="00D62B45" w:rsidP="00D62B45">
      <w:pPr>
        <w:overflowPunct w:val="0"/>
        <w:autoSpaceDE w:val="0"/>
        <w:autoSpaceDN w:val="0"/>
        <w:adjustRightInd w:val="0"/>
        <w:ind w:left="360" w:right="187"/>
        <w:rPr>
          <w:rFonts w:ascii="Cambria" w:hAnsi="Cambria" w:cstheme="minorHAnsi"/>
          <w:sz w:val="12"/>
          <w:szCs w:val="16"/>
        </w:rPr>
      </w:pPr>
    </w:p>
    <w:tbl>
      <w:tblPr>
        <w:tblW w:w="10464" w:type="dxa"/>
        <w:tblInd w:w="-57" w:type="dxa"/>
        <w:tblLayout w:type="fixed"/>
        <w:tblCellMar>
          <w:left w:w="57" w:type="dxa"/>
          <w:right w:w="57" w:type="dxa"/>
        </w:tblCellMar>
        <w:tblLook w:val="0000" w:firstRow="0" w:lastRow="0" w:firstColumn="0" w:lastColumn="0" w:noHBand="0" w:noVBand="0"/>
      </w:tblPr>
      <w:tblGrid>
        <w:gridCol w:w="6324"/>
        <w:gridCol w:w="1800"/>
        <w:gridCol w:w="2340"/>
      </w:tblGrid>
      <w:tr w:rsidR="00D62B45" w:rsidRPr="00745DA9" w14:paraId="7432D167" w14:textId="77777777">
        <w:tc>
          <w:tcPr>
            <w:tcW w:w="6324" w:type="dxa"/>
            <w:tcBorders>
              <w:top w:val="single" w:sz="6" w:space="0" w:color="auto"/>
              <w:left w:val="single" w:sz="6" w:space="0" w:color="auto"/>
              <w:bottom w:val="single" w:sz="6" w:space="0" w:color="auto"/>
              <w:right w:val="single" w:sz="6" w:space="0" w:color="auto"/>
            </w:tcBorders>
            <w:vAlign w:val="center"/>
          </w:tcPr>
          <w:p w14:paraId="3FF0EF55" w14:textId="77777777" w:rsidR="00D62B45" w:rsidRPr="00745DA9" w:rsidRDefault="00D62B45">
            <w:pPr>
              <w:overflowPunct w:val="0"/>
              <w:autoSpaceDE w:val="0"/>
              <w:autoSpaceDN w:val="0"/>
              <w:adjustRightInd w:val="0"/>
              <w:ind w:right="33"/>
              <w:jc w:val="center"/>
              <w:rPr>
                <w:rFonts w:ascii="Cambria" w:hAnsi="Cambria" w:cstheme="minorHAnsi"/>
                <w:b/>
              </w:rPr>
            </w:pPr>
            <w:r w:rsidRPr="00745DA9">
              <w:rPr>
                <w:rFonts w:ascii="Cambria" w:hAnsi="Cambria" w:cstheme="minorHAnsi"/>
                <w:b/>
              </w:rPr>
              <w:t>Rental Assistance Type</w:t>
            </w:r>
          </w:p>
        </w:tc>
        <w:tc>
          <w:tcPr>
            <w:tcW w:w="1800" w:type="dxa"/>
            <w:tcBorders>
              <w:top w:val="single" w:sz="6" w:space="0" w:color="auto"/>
              <w:left w:val="single" w:sz="6" w:space="0" w:color="auto"/>
              <w:bottom w:val="single" w:sz="6" w:space="0" w:color="auto"/>
              <w:right w:val="single" w:sz="6" w:space="0" w:color="auto"/>
            </w:tcBorders>
            <w:vAlign w:val="center"/>
          </w:tcPr>
          <w:p w14:paraId="191A679F" w14:textId="77777777" w:rsidR="00D62B45" w:rsidRPr="00745DA9" w:rsidRDefault="00D62B45">
            <w:pPr>
              <w:pStyle w:val="CommentText"/>
              <w:jc w:val="center"/>
              <w:rPr>
                <w:rFonts w:ascii="Cambria" w:hAnsi="Cambria" w:cstheme="minorHAnsi"/>
                <w:b/>
              </w:rPr>
            </w:pPr>
            <w:r w:rsidRPr="00745DA9">
              <w:rPr>
                <w:rFonts w:ascii="Cambria" w:hAnsi="Cambria" w:cstheme="minorHAnsi"/>
                <w:b/>
              </w:rPr>
              <w:t>Estimated Number of Households</w:t>
            </w:r>
          </w:p>
        </w:tc>
        <w:tc>
          <w:tcPr>
            <w:tcW w:w="2340" w:type="dxa"/>
            <w:tcBorders>
              <w:top w:val="single" w:sz="6" w:space="0" w:color="auto"/>
              <w:left w:val="single" w:sz="6" w:space="0" w:color="auto"/>
              <w:bottom w:val="single" w:sz="6" w:space="0" w:color="auto"/>
              <w:right w:val="single" w:sz="6" w:space="0" w:color="auto"/>
            </w:tcBorders>
            <w:vAlign w:val="center"/>
          </w:tcPr>
          <w:p w14:paraId="25060D24"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Estimated Average Cost per Household</w:t>
            </w:r>
          </w:p>
        </w:tc>
      </w:tr>
      <w:tr w:rsidR="00D62B45" w:rsidRPr="00745DA9" w14:paraId="2B9FD6E4" w14:textId="77777777">
        <w:tc>
          <w:tcPr>
            <w:tcW w:w="6324" w:type="dxa"/>
            <w:tcBorders>
              <w:top w:val="single" w:sz="6" w:space="0" w:color="auto"/>
              <w:left w:val="single" w:sz="6" w:space="0" w:color="auto"/>
              <w:bottom w:val="single" w:sz="6" w:space="0" w:color="auto"/>
              <w:right w:val="single" w:sz="6" w:space="0" w:color="auto"/>
            </w:tcBorders>
          </w:tcPr>
          <w:p w14:paraId="5C984684" w14:textId="77777777" w:rsidR="00D62B45" w:rsidRPr="0005548C" w:rsidRDefault="00D62B45">
            <w:pPr>
              <w:overflowPunct w:val="0"/>
              <w:autoSpaceDE w:val="0"/>
              <w:autoSpaceDN w:val="0"/>
              <w:adjustRightInd w:val="0"/>
              <w:ind w:left="303" w:right="33" w:hanging="180"/>
              <w:rPr>
                <w:rFonts w:ascii="Cambria" w:hAnsi="Cambria" w:cstheme="minorHAnsi"/>
                <w:szCs w:val="22"/>
              </w:rPr>
            </w:pPr>
            <w:r w:rsidRPr="0005548C">
              <w:rPr>
                <w:rFonts w:ascii="Cambria" w:hAnsi="Cambria" w:cstheme="minorHAnsi"/>
                <w:sz w:val="22"/>
                <w:szCs w:val="22"/>
              </w:rPr>
              <w:t>1. Short-term Rent, Mortgage, Utilities (STRMU) to prevent homelessness, limited to 21 weeks:</w:t>
            </w:r>
          </w:p>
        </w:tc>
        <w:tc>
          <w:tcPr>
            <w:tcW w:w="1800" w:type="dxa"/>
            <w:tcBorders>
              <w:top w:val="single" w:sz="6" w:space="0" w:color="auto"/>
              <w:left w:val="single" w:sz="6" w:space="0" w:color="auto"/>
              <w:bottom w:val="single" w:sz="6" w:space="0" w:color="auto"/>
              <w:right w:val="single" w:sz="6" w:space="0" w:color="auto"/>
            </w:tcBorders>
            <w:vAlign w:val="center"/>
          </w:tcPr>
          <w:p w14:paraId="58D61795"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2853A2F8"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3E749322" w14:textId="77777777">
        <w:trPr>
          <w:trHeight w:val="288"/>
        </w:trPr>
        <w:tc>
          <w:tcPr>
            <w:tcW w:w="6324" w:type="dxa"/>
            <w:tcBorders>
              <w:top w:val="single" w:sz="6" w:space="0" w:color="auto"/>
              <w:left w:val="single" w:sz="6" w:space="0" w:color="auto"/>
              <w:bottom w:val="single" w:sz="6" w:space="0" w:color="auto"/>
              <w:right w:val="single" w:sz="6" w:space="0" w:color="auto"/>
            </w:tcBorders>
            <w:vAlign w:val="center"/>
          </w:tcPr>
          <w:p w14:paraId="2E03B7A7" w14:textId="77777777" w:rsidR="00D62B45" w:rsidRPr="0005548C" w:rsidRDefault="00D62B45">
            <w:pPr>
              <w:tabs>
                <w:tab w:val="left" w:pos="-1857"/>
                <w:tab w:val="left" w:pos="-1497"/>
                <w:tab w:val="left" w:pos="-1137"/>
                <w:tab w:val="left" w:pos="-777"/>
                <w:tab w:val="left" w:pos="-597"/>
              </w:tabs>
              <w:overflowPunct w:val="0"/>
              <w:autoSpaceDE w:val="0"/>
              <w:autoSpaceDN w:val="0"/>
              <w:adjustRightInd w:val="0"/>
              <w:ind w:left="213" w:right="33" w:hanging="180"/>
              <w:rPr>
                <w:rFonts w:ascii="Cambria" w:hAnsi="Cambria" w:cstheme="minorHAnsi"/>
                <w:szCs w:val="22"/>
              </w:rPr>
            </w:pPr>
            <w:r w:rsidRPr="0005548C">
              <w:rPr>
                <w:rFonts w:ascii="Cambria" w:hAnsi="Cambria" w:cstheme="minorHAnsi"/>
                <w:sz w:val="22"/>
                <w:szCs w:val="22"/>
              </w:rPr>
              <w:t xml:space="preserve"> 2. Tenant Based Rental Assistance (TBRA):</w:t>
            </w:r>
          </w:p>
        </w:tc>
        <w:tc>
          <w:tcPr>
            <w:tcW w:w="1800" w:type="dxa"/>
            <w:tcBorders>
              <w:top w:val="single" w:sz="6" w:space="0" w:color="auto"/>
              <w:left w:val="single" w:sz="6" w:space="0" w:color="auto"/>
              <w:bottom w:val="single" w:sz="6" w:space="0" w:color="auto"/>
              <w:right w:val="single" w:sz="6" w:space="0" w:color="auto"/>
            </w:tcBorders>
            <w:vAlign w:val="center"/>
          </w:tcPr>
          <w:p w14:paraId="5FA95ECD"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7FA6D634" w14:textId="77777777" w:rsidR="00D62B45" w:rsidRPr="00745DA9" w:rsidRDefault="00D62B45">
            <w:pPr>
              <w:overflowPunct w:val="0"/>
              <w:autoSpaceDE w:val="0"/>
              <w:autoSpaceDN w:val="0"/>
              <w:adjustRightInd w:val="0"/>
              <w:jc w:val="center"/>
              <w:rPr>
                <w:rFonts w:ascii="Cambria" w:hAnsi="Cambria" w:cstheme="minorHAnsi"/>
                <w:sz w:val="20"/>
              </w:rPr>
            </w:pPr>
          </w:p>
        </w:tc>
      </w:tr>
    </w:tbl>
    <w:p w14:paraId="193D5E23" w14:textId="77777777" w:rsidR="00D62B45" w:rsidRPr="00745DA9" w:rsidRDefault="00D62B45" w:rsidP="00D62B45">
      <w:pPr>
        <w:overflowPunct w:val="0"/>
        <w:autoSpaceDE w:val="0"/>
        <w:autoSpaceDN w:val="0"/>
        <w:adjustRightInd w:val="0"/>
        <w:ind w:right="187"/>
        <w:rPr>
          <w:rFonts w:ascii="Cambria" w:hAnsi="Cambria" w:cstheme="minorHAnsi"/>
          <w:b/>
        </w:rPr>
      </w:pPr>
    </w:p>
    <w:p w14:paraId="625135EF" w14:textId="77777777" w:rsidR="00D62B45" w:rsidRPr="00745DA9" w:rsidRDefault="00D62B45" w:rsidP="00D62B45">
      <w:pPr>
        <w:pStyle w:val="ListParagraph"/>
        <w:numPr>
          <w:ilvl w:val="0"/>
          <w:numId w:val="2"/>
        </w:numPr>
        <w:overflowPunct w:val="0"/>
        <w:autoSpaceDE w:val="0"/>
        <w:autoSpaceDN w:val="0"/>
        <w:adjustRightInd w:val="0"/>
        <w:ind w:right="187"/>
        <w:rPr>
          <w:rFonts w:ascii="Cambria" w:hAnsi="Cambria" w:cstheme="minorHAnsi"/>
          <w:szCs w:val="22"/>
        </w:rPr>
      </w:pPr>
      <w:r w:rsidRPr="00745DA9">
        <w:rPr>
          <w:rFonts w:ascii="Cambria" w:hAnsi="Cambria" w:cstheme="minorHAnsi"/>
          <w:b/>
        </w:rPr>
        <w:t>Permanent Housing Placement</w:t>
      </w:r>
    </w:p>
    <w:p w14:paraId="608F0E21" w14:textId="77777777" w:rsidR="00D62B45" w:rsidRPr="00745DA9" w:rsidRDefault="00D62B45" w:rsidP="00D62B45">
      <w:pPr>
        <w:overflowPunct w:val="0"/>
        <w:autoSpaceDE w:val="0"/>
        <w:autoSpaceDN w:val="0"/>
        <w:adjustRightInd w:val="0"/>
        <w:ind w:left="360" w:right="187"/>
        <w:rPr>
          <w:rFonts w:ascii="Cambria" w:hAnsi="Cambria" w:cstheme="minorHAnsi"/>
          <w:sz w:val="12"/>
          <w:szCs w:val="12"/>
        </w:rPr>
      </w:pPr>
    </w:p>
    <w:tbl>
      <w:tblPr>
        <w:tblW w:w="10464" w:type="dxa"/>
        <w:tblInd w:w="-57" w:type="dxa"/>
        <w:tblLayout w:type="fixed"/>
        <w:tblCellMar>
          <w:left w:w="57" w:type="dxa"/>
          <w:right w:w="57" w:type="dxa"/>
        </w:tblCellMar>
        <w:tblLook w:val="0000" w:firstRow="0" w:lastRow="0" w:firstColumn="0" w:lastColumn="0" w:noHBand="0" w:noVBand="0"/>
      </w:tblPr>
      <w:tblGrid>
        <w:gridCol w:w="6889"/>
        <w:gridCol w:w="1530"/>
        <w:gridCol w:w="2045"/>
      </w:tblGrid>
      <w:tr w:rsidR="00D62B45" w:rsidRPr="00745DA9" w14:paraId="1919F82C" w14:textId="77777777" w:rsidTr="0005548C">
        <w:tc>
          <w:tcPr>
            <w:tcW w:w="6889" w:type="dxa"/>
            <w:tcBorders>
              <w:top w:val="single" w:sz="6" w:space="0" w:color="auto"/>
              <w:left w:val="single" w:sz="6" w:space="0" w:color="auto"/>
              <w:bottom w:val="single" w:sz="6" w:space="0" w:color="auto"/>
              <w:right w:val="single" w:sz="6" w:space="0" w:color="auto"/>
            </w:tcBorders>
            <w:vAlign w:val="center"/>
          </w:tcPr>
          <w:p w14:paraId="6B1DEEF0" w14:textId="77777777" w:rsidR="00D62B45" w:rsidRPr="00745DA9" w:rsidRDefault="00D62B45">
            <w:pPr>
              <w:overflowPunct w:val="0"/>
              <w:autoSpaceDE w:val="0"/>
              <w:autoSpaceDN w:val="0"/>
              <w:adjustRightInd w:val="0"/>
              <w:ind w:right="123"/>
              <w:jc w:val="center"/>
              <w:rPr>
                <w:rFonts w:ascii="Cambria" w:hAnsi="Cambria" w:cstheme="minorHAnsi"/>
                <w:b/>
              </w:rPr>
            </w:pPr>
            <w:r w:rsidRPr="00745DA9">
              <w:rPr>
                <w:rFonts w:ascii="Cambria" w:hAnsi="Cambria" w:cstheme="minorHAnsi"/>
                <w:b/>
              </w:rPr>
              <w:t>Permanent Housing Placement</w:t>
            </w:r>
          </w:p>
        </w:tc>
        <w:tc>
          <w:tcPr>
            <w:tcW w:w="1530" w:type="dxa"/>
            <w:tcBorders>
              <w:top w:val="single" w:sz="6" w:space="0" w:color="auto"/>
              <w:left w:val="single" w:sz="6" w:space="0" w:color="auto"/>
              <w:bottom w:val="single" w:sz="6" w:space="0" w:color="auto"/>
              <w:right w:val="single" w:sz="6" w:space="0" w:color="auto"/>
            </w:tcBorders>
            <w:vAlign w:val="center"/>
          </w:tcPr>
          <w:p w14:paraId="76645D0D" w14:textId="77777777" w:rsidR="00D62B45" w:rsidRPr="00745DA9" w:rsidRDefault="00D62B45">
            <w:pPr>
              <w:pStyle w:val="CommentText"/>
              <w:jc w:val="center"/>
              <w:rPr>
                <w:rFonts w:ascii="Cambria" w:hAnsi="Cambria" w:cstheme="minorHAnsi"/>
                <w:b/>
              </w:rPr>
            </w:pPr>
            <w:r w:rsidRPr="00745DA9">
              <w:rPr>
                <w:rFonts w:ascii="Cambria" w:hAnsi="Cambria" w:cstheme="minorHAnsi"/>
                <w:b/>
              </w:rPr>
              <w:t>Estimated Number of Households</w:t>
            </w:r>
          </w:p>
        </w:tc>
        <w:tc>
          <w:tcPr>
            <w:tcW w:w="2045" w:type="dxa"/>
            <w:tcBorders>
              <w:top w:val="single" w:sz="6" w:space="0" w:color="auto"/>
              <w:left w:val="single" w:sz="6" w:space="0" w:color="auto"/>
              <w:bottom w:val="single" w:sz="6" w:space="0" w:color="auto"/>
              <w:right w:val="single" w:sz="6" w:space="0" w:color="auto"/>
            </w:tcBorders>
            <w:vAlign w:val="center"/>
          </w:tcPr>
          <w:p w14:paraId="0352C346"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Estimated Average Cost per Household</w:t>
            </w:r>
          </w:p>
        </w:tc>
      </w:tr>
      <w:tr w:rsidR="00D62B45" w:rsidRPr="00745DA9" w14:paraId="17436C0D" w14:textId="77777777" w:rsidTr="0005548C">
        <w:trPr>
          <w:trHeight w:val="288"/>
        </w:trPr>
        <w:tc>
          <w:tcPr>
            <w:tcW w:w="6889" w:type="dxa"/>
            <w:tcBorders>
              <w:top w:val="single" w:sz="6" w:space="0" w:color="auto"/>
              <w:left w:val="single" w:sz="6" w:space="0" w:color="auto"/>
              <w:bottom w:val="single" w:sz="6" w:space="0" w:color="auto"/>
              <w:right w:val="single" w:sz="6" w:space="0" w:color="auto"/>
            </w:tcBorders>
          </w:tcPr>
          <w:p w14:paraId="14527C1E" w14:textId="77777777" w:rsidR="00D62B45" w:rsidRPr="0005548C" w:rsidRDefault="00D62B45" w:rsidP="0005548C">
            <w:pPr>
              <w:overflowPunct w:val="0"/>
              <w:autoSpaceDE w:val="0"/>
              <w:autoSpaceDN w:val="0"/>
              <w:adjustRightInd w:val="0"/>
              <w:ind w:left="187" w:right="130" w:hanging="187"/>
              <w:jc w:val="both"/>
              <w:rPr>
                <w:rFonts w:ascii="Cambria" w:hAnsi="Cambria" w:cstheme="minorHAnsi"/>
                <w:szCs w:val="22"/>
              </w:rPr>
            </w:pPr>
            <w:r w:rsidRPr="0005548C">
              <w:rPr>
                <w:rFonts w:ascii="Cambria" w:hAnsi="Cambria" w:cstheme="minorHAnsi"/>
                <w:sz w:val="22"/>
                <w:szCs w:val="22"/>
              </w:rPr>
              <w:t>Costs for security deposits, not to exceed two months of rent costs</w:t>
            </w:r>
          </w:p>
        </w:tc>
        <w:tc>
          <w:tcPr>
            <w:tcW w:w="1530" w:type="dxa"/>
            <w:tcBorders>
              <w:top w:val="single" w:sz="6" w:space="0" w:color="auto"/>
              <w:left w:val="single" w:sz="6" w:space="0" w:color="auto"/>
              <w:bottom w:val="single" w:sz="6" w:space="0" w:color="auto"/>
              <w:right w:val="single" w:sz="6" w:space="0" w:color="auto"/>
            </w:tcBorders>
            <w:vAlign w:val="center"/>
          </w:tcPr>
          <w:p w14:paraId="3B7043FF"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045" w:type="dxa"/>
            <w:tcBorders>
              <w:top w:val="single" w:sz="6" w:space="0" w:color="auto"/>
              <w:left w:val="single" w:sz="6" w:space="0" w:color="auto"/>
              <w:bottom w:val="single" w:sz="6" w:space="0" w:color="auto"/>
              <w:right w:val="single" w:sz="6" w:space="0" w:color="auto"/>
            </w:tcBorders>
            <w:vAlign w:val="center"/>
          </w:tcPr>
          <w:p w14:paraId="5CED50D9" w14:textId="77777777" w:rsidR="00D62B45" w:rsidRPr="00745DA9" w:rsidRDefault="00D62B45">
            <w:pPr>
              <w:overflowPunct w:val="0"/>
              <w:autoSpaceDE w:val="0"/>
              <w:autoSpaceDN w:val="0"/>
              <w:adjustRightInd w:val="0"/>
              <w:jc w:val="center"/>
              <w:rPr>
                <w:rFonts w:ascii="Cambria" w:hAnsi="Cambria" w:cstheme="minorHAnsi"/>
                <w:sz w:val="20"/>
              </w:rPr>
            </w:pPr>
          </w:p>
        </w:tc>
      </w:tr>
    </w:tbl>
    <w:p w14:paraId="1094F2B0" w14:textId="77777777" w:rsidR="00D62B45" w:rsidRPr="00745DA9" w:rsidRDefault="00D62B45" w:rsidP="00D62B45">
      <w:pPr>
        <w:overflowPunct w:val="0"/>
        <w:autoSpaceDE w:val="0"/>
        <w:autoSpaceDN w:val="0"/>
        <w:adjustRightInd w:val="0"/>
        <w:ind w:left="360" w:right="342"/>
        <w:rPr>
          <w:rFonts w:ascii="Cambria" w:hAnsi="Cambria" w:cstheme="minorHAnsi"/>
        </w:rPr>
      </w:pPr>
    </w:p>
    <w:p w14:paraId="3D2EF3BF" w14:textId="77777777" w:rsidR="00D62B45" w:rsidRPr="00745DA9" w:rsidRDefault="00D62B45" w:rsidP="00D62B45">
      <w:pPr>
        <w:pStyle w:val="ListParagraph"/>
        <w:numPr>
          <w:ilvl w:val="0"/>
          <w:numId w:val="2"/>
        </w:numPr>
        <w:overflowPunct w:val="0"/>
        <w:autoSpaceDE w:val="0"/>
        <w:autoSpaceDN w:val="0"/>
        <w:adjustRightInd w:val="0"/>
        <w:ind w:right="342"/>
        <w:rPr>
          <w:rFonts w:ascii="Cambria" w:hAnsi="Cambria" w:cstheme="minorHAnsi"/>
          <w:b/>
        </w:rPr>
      </w:pPr>
      <w:r w:rsidRPr="00745DA9">
        <w:rPr>
          <w:rFonts w:ascii="Cambria" w:hAnsi="Cambria" w:cstheme="minorHAnsi"/>
          <w:b/>
        </w:rPr>
        <w:t>Housing Supportive Services</w:t>
      </w:r>
    </w:p>
    <w:p w14:paraId="4D49CDDD" w14:textId="77777777" w:rsidR="00D62B45" w:rsidRDefault="00D62B45" w:rsidP="00D62B45">
      <w:pPr>
        <w:overflowPunct w:val="0"/>
        <w:autoSpaceDE w:val="0"/>
        <w:autoSpaceDN w:val="0"/>
        <w:adjustRightInd w:val="0"/>
        <w:ind w:left="360" w:right="342"/>
        <w:rPr>
          <w:rFonts w:ascii="Cambria" w:hAnsi="Cambria" w:cstheme="minorHAnsi"/>
        </w:rPr>
      </w:pPr>
      <w:r>
        <w:rPr>
          <w:rFonts w:ascii="Cambria" w:hAnsi="Cambria" w:cstheme="minorHAnsi"/>
        </w:rPr>
        <w:t xml:space="preserve">What supportive services are the agency proposing to provide? </w:t>
      </w:r>
    </w:p>
    <w:tbl>
      <w:tblPr>
        <w:tblW w:w="10309" w:type="dxa"/>
        <w:tblInd w:w="-57" w:type="dxa"/>
        <w:tblLayout w:type="fixed"/>
        <w:tblCellMar>
          <w:left w:w="57" w:type="dxa"/>
          <w:right w:w="57" w:type="dxa"/>
        </w:tblCellMar>
        <w:tblLook w:val="0000" w:firstRow="0" w:lastRow="0" w:firstColumn="0" w:lastColumn="0" w:noHBand="0" w:noVBand="0"/>
      </w:tblPr>
      <w:tblGrid>
        <w:gridCol w:w="294"/>
        <w:gridCol w:w="3805"/>
        <w:gridCol w:w="1350"/>
        <w:gridCol w:w="4860"/>
      </w:tblGrid>
      <w:tr w:rsidR="00D62B45" w:rsidRPr="00745DA9" w14:paraId="6DF2D37C" w14:textId="77777777" w:rsidTr="009401DD">
        <w:trPr>
          <w:cantSplit/>
          <w:trHeight w:val="432"/>
        </w:trPr>
        <w:tc>
          <w:tcPr>
            <w:tcW w:w="294" w:type="dxa"/>
            <w:tcBorders>
              <w:top w:val="single" w:sz="6" w:space="0" w:color="auto"/>
              <w:left w:val="single" w:sz="6" w:space="0" w:color="auto"/>
              <w:bottom w:val="single" w:sz="6" w:space="0" w:color="auto"/>
              <w:right w:val="single" w:sz="6" w:space="0" w:color="auto"/>
            </w:tcBorders>
            <w:vAlign w:val="center"/>
          </w:tcPr>
          <w:p w14:paraId="236B6B35" w14:textId="77777777" w:rsidR="00D62B45" w:rsidRPr="00745DA9" w:rsidRDefault="00D62B45">
            <w:pPr>
              <w:overflowPunct w:val="0"/>
              <w:autoSpaceDE w:val="0"/>
              <w:autoSpaceDN w:val="0"/>
              <w:adjustRightInd w:val="0"/>
              <w:jc w:val="center"/>
              <w:rPr>
                <w:rFonts w:ascii="Cambria" w:hAnsi="Cambria" w:cstheme="minorHAnsi"/>
                <w:b/>
              </w:rPr>
            </w:pPr>
          </w:p>
        </w:tc>
        <w:tc>
          <w:tcPr>
            <w:tcW w:w="3805" w:type="dxa"/>
            <w:tcBorders>
              <w:top w:val="single" w:sz="6" w:space="0" w:color="auto"/>
              <w:left w:val="single" w:sz="6" w:space="0" w:color="auto"/>
              <w:bottom w:val="single" w:sz="6" w:space="0" w:color="auto"/>
              <w:right w:val="single" w:sz="6" w:space="0" w:color="auto"/>
            </w:tcBorders>
            <w:vAlign w:val="center"/>
          </w:tcPr>
          <w:p w14:paraId="6AFC9483" w14:textId="77777777" w:rsidR="00D62B45" w:rsidRPr="00745DA9" w:rsidRDefault="00D62B45">
            <w:pPr>
              <w:overflowPunct w:val="0"/>
              <w:autoSpaceDE w:val="0"/>
              <w:autoSpaceDN w:val="0"/>
              <w:adjustRightInd w:val="0"/>
              <w:ind w:right="21"/>
              <w:jc w:val="center"/>
              <w:rPr>
                <w:rFonts w:ascii="Cambria" w:hAnsi="Cambria" w:cstheme="minorHAnsi"/>
                <w:b/>
              </w:rPr>
            </w:pPr>
            <w:r w:rsidRPr="00745DA9">
              <w:rPr>
                <w:rFonts w:ascii="Cambria" w:hAnsi="Cambria" w:cstheme="minorHAnsi"/>
                <w:b/>
              </w:rPr>
              <w:t>Housing Supportive Service Type</w:t>
            </w:r>
          </w:p>
        </w:tc>
        <w:tc>
          <w:tcPr>
            <w:tcW w:w="1350" w:type="dxa"/>
            <w:tcBorders>
              <w:top w:val="single" w:sz="6" w:space="0" w:color="auto"/>
              <w:left w:val="single" w:sz="6" w:space="0" w:color="auto"/>
              <w:bottom w:val="single" w:sz="6" w:space="0" w:color="auto"/>
              <w:right w:val="single" w:sz="6" w:space="0" w:color="auto"/>
            </w:tcBorders>
            <w:vAlign w:val="center"/>
          </w:tcPr>
          <w:p w14:paraId="76DA51A2" w14:textId="77777777" w:rsidR="00D62B45" w:rsidRPr="00745DA9" w:rsidRDefault="00D62B45">
            <w:pPr>
              <w:pStyle w:val="CommentText"/>
              <w:jc w:val="center"/>
              <w:rPr>
                <w:rFonts w:ascii="Cambria" w:hAnsi="Cambria" w:cstheme="minorHAnsi"/>
                <w:b/>
                <w:sz w:val="22"/>
              </w:rPr>
            </w:pPr>
          </w:p>
        </w:tc>
        <w:tc>
          <w:tcPr>
            <w:tcW w:w="4860" w:type="dxa"/>
            <w:tcBorders>
              <w:top w:val="single" w:sz="6" w:space="0" w:color="auto"/>
              <w:left w:val="single" w:sz="6" w:space="0" w:color="auto"/>
              <w:bottom w:val="single" w:sz="6" w:space="0" w:color="auto"/>
              <w:right w:val="single" w:sz="6" w:space="0" w:color="auto"/>
            </w:tcBorders>
          </w:tcPr>
          <w:p w14:paraId="307AB15C" w14:textId="77777777" w:rsidR="00D62B45" w:rsidRPr="00745DA9" w:rsidRDefault="00D62B45">
            <w:pPr>
              <w:pStyle w:val="CommentText"/>
              <w:rPr>
                <w:rFonts w:ascii="Cambria" w:hAnsi="Cambria" w:cstheme="minorHAnsi"/>
                <w:b/>
                <w:sz w:val="22"/>
              </w:rPr>
            </w:pPr>
          </w:p>
        </w:tc>
      </w:tr>
      <w:tr w:rsidR="00D62B45" w:rsidRPr="00745DA9" w14:paraId="4D73DB5E"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17A83DAD" w14:textId="77777777" w:rsidR="00D62B45" w:rsidRPr="00745DA9" w:rsidRDefault="00D62B45">
            <w:pPr>
              <w:overflowPunct w:val="0"/>
              <w:autoSpaceDE w:val="0"/>
              <w:autoSpaceDN w:val="0"/>
              <w:adjustRightInd w:val="0"/>
              <w:jc w:val="center"/>
              <w:rPr>
                <w:rFonts w:ascii="Cambria" w:hAnsi="Cambria" w:cstheme="minorHAnsi"/>
                <w:i/>
                <w:sz w:val="18"/>
                <w:szCs w:val="18"/>
              </w:rPr>
            </w:pPr>
            <w:r w:rsidRPr="00745DA9">
              <w:rPr>
                <w:rFonts w:ascii="Cambria" w:hAnsi="Cambria" w:cstheme="minorHAnsi"/>
                <w:i/>
                <w:sz w:val="18"/>
                <w:szCs w:val="18"/>
              </w:rPr>
              <w:t>x</w:t>
            </w:r>
          </w:p>
        </w:tc>
        <w:tc>
          <w:tcPr>
            <w:tcW w:w="3805" w:type="dxa"/>
            <w:tcBorders>
              <w:top w:val="single" w:sz="6" w:space="0" w:color="auto"/>
              <w:left w:val="single" w:sz="6" w:space="0" w:color="auto"/>
              <w:bottom w:val="single" w:sz="6" w:space="0" w:color="auto"/>
              <w:right w:val="single" w:sz="6" w:space="0" w:color="auto"/>
            </w:tcBorders>
            <w:shd w:val="clear" w:color="auto" w:fill="D9D9D9"/>
            <w:vAlign w:val="center"/>
          </w:tcPr>
          <w:p w14:paraId="2C52D29E" w14:textId="77777777" w:rsidR="00D62B45" w:rsidRPr="00745DA9" w:rsidRDefault="00D62B45">
            <w:pPr>
              <w:overflowPunct w:val="0"/>
              <w:autoSpaceDE w:val="0"/>
              <w:autoSpaceDN w:val="0"/>
              <w:adjustRightInd w:val="0"/>
              <w:ind w:right="21"/>
              <w:rPr>
                <w:rFonts w:ascii="Cambria" w:hAnsi="Cambria" w:cstheme="minorHAnsi"/>
                <w:i/>
                <w:sz w:val="18"/>
                <w:szCs w:val="18"/>
              </w:rPr>
            </w:pPr>
            <w:r w:rsidRPr="00745DA9">
              <w:rPr>
                <w:rFonts w:ascii="Cambria" w:hAnsi="Cambria" w:cstheme="minorHAnsi"/>
                <w:i/>
                <w:sz w:val="18"/>
                <w:szCs w:val="18"/>
              </w:rPr>
              <w:t>Example: Case Management</w:t>
            </w:r>
          </w:p>
        </w:tc>
        <w:tc>
          <w:tcPr>
            <w:tcW w:w="1350" w:type="dxa"/>
            <w:tcBorders>
              <w:top w:val="single" w:sz="6" w:space="0" w:color="auto"/>
              <w:left w:val="single" w:sz="6" w:space="0" w:color="auto"/>
              <w:bottom w:val="single" w:sz="6" w:space="0" w:color="auto"/>
              <w:right w:val="single" w:sz="6" w:space="0" w:color="auto"/>
            </w:tcBorders>
            <w:shd w:val="clear" w:color="auto" w:fill="D9D9D9"/>
            <w:vAlign w:val="center"/>
          </w:tcPr>
          <w:p w14:paraId="0066B6CB" w14:textId="77777777" w:rsidR="00D62B45" w:rsidRPr="00745DA9" w:rsidRDefault="00D62B45">
            <w:pPr>
              <w:overflowPunct w:val="0"/>
              <w:autoSpaceDE w:val="0"/>
              <w:autoSpaceDN w:val="0"/>
              <w:adjustRightInd w:val="0"/>
              <w:jc w:val="center"/>
              <w:rPr>
                <w:rFonts w:ascii="Cambria" w:hAnsi="Cambria" w:cstheme="minorHAnsi"/>
                <w:i/>
                <w:sz w:val="18"/>
                <w:szCs w:val="18"/>
              </w:rPr>
            </w:pPr>
            <w:r>
              <w:rPr>
                <w:rFonts w:ascii="Cambria" w:hAnsi="Cambria" w:cstheme="minorHAnsi"/>
                <w:i/>
                <w:sz w:val="18"/>
                <w:szCs w:val="18"/>
              </w:rPr>
              <w:t>Number of Households</w:t>
            </w:r>
            <w:r w:rsidRPr="00745DA9">
              <w:rPr>
                <w:rFonts w:ascii="Cambria" w:hAnsi="Cambria" w:cstheme="minorHAnsi"/>
                <w:i/>
                <w:sz w:val="18"/>
                <w:szCs w:val="18"/>
              </w:rPr>
              <w:t>.</w:t>
            </w:r>
            <w:r>
              <w:rPr>
                <w:rFonts w:ascii="Cambria" w:hAnsi="Cambria" w:cstheme="minorHAnsi"/>
                <w:i/>
                <w:sz w:val="18"/>
                <w:szCs w:val="18"/>
              </w:rPr>
              <w:t xml:space="preserve"> to be served</w:t>
            </w:r>
          </w:p>
        </w:tc>
        <w:tc>
          <w:tcPr>
            <w:tcW w:w="4860" w:type="dxa"/>
            <w:tcBorders>
              <w:top w:val="single" w:sz="6" w:space="0" w:color="auto"/>
              <w:left w:val="single" w:sz="6" w:space="0" w:color="auto"/>
              <w:bottom w:val="single" w:sz="6" w:space="0" w:color="auto"/>
              <w:right w:val="single" w:sz="6" w:space="0" w:color="auto"/>
            </w:tcBorders>
            <w:shd w:val="clear" w:color="auto" w:fill="D9D9D9"/>
            <w:vAlign w:val="center"/>
          </w:tcPr>
          <w:p w14:paraId="7F7F307B" w14:textId="77777777" w:rsidR="00D62B45" w:rsidRPr="00745DA9" w:rsidRDefault="00D62B45">
            <w:pPr>
              <w:overflowPunct w:val="0"/>
              <w:autoSpaceDE w:val="0"/>
              <w:autoSpaceDN w:val="0"/>
              <w:adjustRightInd w:val="0"/>
              <w:jc w:val="center"/>
              <w:rPr>
                <w:rFonts w:ascii="Cambria" w:hAnsi="Cambria" w:cstheme="minorHAnsi"/>
                <w:i/>
                <w:sz w:val="18"/>
                <w:szCs w:val="18"/>
              </w:rPr>
            </w:pPr>
            <w:r>
              <w:rPr>
                <w:rFonts w:ascii="Cambria" w:hAnsi="Cambria" w:cstheme="minorHAnsi"/>
                <w:i/>
                <w:sz w:val="18"/>
                <w:szCs w:val="18"/>
              </w:rPr>
              <w:t>Provide a brief statement on the type of service to be provided</w:t>
            </w:r>
          </w:p>
        </w:tc>
      </w:tr>
      <w:tr w:rsidR="00D62B45" w:rsidRPr="00745DA9" w14:paraId="5502132F"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70B37099"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2EF39A6A"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Case management (housing) (See XII Addendum in General Instructions &amp; City Requirements)</w:t>
            </w:r>
          </w:p>
        </w:tc>
        <w:tc>
          <w:tcPr>
            <w:tcW w:w="1350" w:type="dxa"/>
            <w:tcBorders>
              <w:top w:val="single" w:sz="6" w:space="0" w:color="auto"/>
              <w:left w:val="single" w:sz="6" w:space="0" w:color="auto"/>
              <w:bottom w:val="single" w:sz="6" w:space="0" w:color="auto"/>
              <w:right w:val="single" w:sz="6" w:space="0" w:color="auto"/>
            </w:tcBorders>
            <w:vAlign w:val="center"/>
          </w:tcPr>
          <w:p w14:paraId="52779FA9"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5234F75A"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020E8CC8"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BA6C399"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7AA9009"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Life management skills</w:t>
            </w:r>
          </w:p>
        </w:tc>
        <w:tc>
          <w:tcPr>
            <w:tcW w:w="1350" w:type="dxa"/>
            <w:tcBorders>
              <w:top w:val="single" w:sz="6" w:space="0" w:color="auto"/>
              <w:left w:val="single" w:sz="6" w:space="0" w:color="auto"/>
              <w:bottom w:val="single" w:sz="6" w:space="0" w:color="auto"/>
              <w:right w:val="single" w:sz="6" w:space="0" w:color="auto"/>
            </w:tcBorders>
            <w:vAlign w:val="center"/>
          </w:tcPr>
          <w:p w14:paraId="45647FBD"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3B8540AA"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1F6F3901"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33B9207"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1F5DC0F5"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Nutritional Services Training and Education</w:t>
            </w:r>
          </w:p>
        </w:tc>
        <w:tc>
          <w:tcPr>
            <w:tcW w:w="1350" w:type="dxa"/>
            <w:tcBorders>
              <w:top w:val="single" w:sz="6" w:space="0" w:color="auto"/>
              <w:left w:val="single" w:sz="6" w:space="0" w:color="auto"/>
              <w:bottom w:val="single" w:sz="6" w:space="0" w:color="auto"/>
              <w:right w:val="single" w:sz="6" w:space="0" w:color="auto"/>
            </w:tcBorders>
            <w:vAlign w:val="center"/>
          </w:tcPr>
          <w:p w14:paraId="6AC03A22"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6B831951"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6D56EC96"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8EAA984"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2D75F1BD"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Personal Assistance Support</w:t>
            </w:r>
          </w:p>
        </w:tc>
        <w:tc>
          <w:tcPr>
            <w:tcW w:w="1350" w:type="dxa"/>
            <w:tcBorders>
              <w:top w:val="single" w:sz="6" w:space="0" w:color="auto"/>
              <w:left w:val="single" w:sz="6" w:space="0" w:color="auto"/>
              <w:bottom w:val="single" w:sz="6" w:space="0" w:color="auto"/>
              <w:right w:val="single" w:sz="6" w:space="0" w:color="auto"/>
            </w:tcBorders>
            <w:vAlign w:val="center"/>
          </w:tcPr>
          <w:p w14:paraId="20C7AFC3" w14:textId="77777777" w:rsidR="00D62B45" w:rsidRPr="0005548C" w:rsidRDefault="00D62B45">
            <w:pPr>
              <w:pStyle w:val="CommentText"/>
              <w:jc w:val="center"/>
              <w:rPr>
                <w:rFonts w:ascii="Cambria" w:hAnsi="Cambria" w:cstheme="minorHAnsi"/>
                <w:sz w:val="22"/>
                <w:szCs w:val="22"/>
              </w:rPr>
            </w:pPr>
          </w:p>
        </w:tc>
        <w:tc>
          <w:tcPr>
            <w:tcW w:w="4860" w:type="dxa"/>
            <w:tcBorders>
              <w:top w:val="single" w:sz="6" w:space="0" w:color="auto"/>
              <w:left w:val="single" w:sz="6" w:space="0" w:color="auto"/>
              <w:bottom w:val="single" w:sz="6" w:space="0" w:color="auto"/>
              <w:right w:val="single" w:sz="6" w:space="0" w:color="auto"/>
            </w:tcBorders>
          </w:tcPr>
          <w:p w14:paraId="27AE85FC" w14:textId="77777777" w:rsidR="00D62B45" w:rsidRPr="0005548C" w:rsidRDefault="00D62B45">
            <w:pPr>
              <w:pStyle w:val="CommentText"/>
              <w:rPr>
                <w:rFonts w:ascii="Cambria" w:hAnsi="Cambria" w:cstheme="minorHAnsi"/>
                <w:sz w:val="22"/>
                <w:szCs w:val="22"/>
              </w:rPr>
            </w:pPr>
          </w:p>
        </w:tc>
      </w:tr>
      <w:tr w:rsidR="00D62B45" w:rsidRPr="00745DA9" w14:paraId="5533B54F"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ABF20BE"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157E261"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Education</w:t>
            </w:r>
          </w:p>
        </w:tc>
        <w:tc>
          <w:tcPr>
            <w:tcW w:w="1350" w:type="dxa"/>
            <w:tcBorders>
              <w:top w:val="single" w:sz="6" w:space="0" w:color="auto"/>
              <w:left w:val="single" w:sz="6" w:space="0" w:color="auto"/>
              <w:bottom w:val="single" w:sz="6" w:space="0" w:color="auto"/>
              <w:right w:val="single" w:sz="6" w:space="0" w:color="auto"/>
            </w:tcBorders>
            <w:vAlign w:val="center"/>
          </w:tcPr>
          <w:p w14:paraId="33947669"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618F6572"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0D447DE5"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BBF6AF2"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39769830"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Employment assistance &amp; training</w:t>
            </w:r>
          </w:p>
        </w:tc>
        <w:tc>
          <w:tcPr>
            <w:tcW w:w="1350" w:type="dxa"/>
            <w:tcBorders>
              <w:top w:val="single" w:sz="6" w:space="0" w:color="auto"/>
              <w:left w:val="single" w:sz="6" w:space="0" w:color="auto"/>
              <w:bottom w:val="single" w:sz="6" w:space="0" w:color="auto"/>
              <w:right w:val="single" w:sz="6" w:space="0" w:color="auto"/>
            </w:tcBorders>
            <w:vAlign w:val="center"/>
          </w:tcPr>
          <w:p w14:paraId="15B92DDA"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7C20B173"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7B834297"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179E6A13"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33581100"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Alcohol &amp; drug abuse services</w:t>
            </w:r>
          </w:p>
        </w:tc>
        <w:tc>
          <w:tcPr>
            <w:tcW w:w="1350" w:type="dxa"/>
            <w:tcBorders>
              <w:top w:val="single" w:sz="6" w:space="0" w:color="auto"/>
              <w:left w:val="single" w:sz="6" w:space="0" w:color="auto"/>
              <w:bottom w:val="single" w:sz="6" w:space="0" w:color="auto"/>
              <w:right w:val="single" w:sz="6" w:space="0" w:color="auto"/>
            </w:tcBorders>
            <w:vAlign w:val="center"/>
          </w:tcPr>
          <w:p w14:paraId="54910C62"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5B94EE35"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0CD91CA7" w14:textId="77777777" w:rsidTr="009401DD">
        <w:trPr>
          <w:cantSplit/>
          <w:trHeight w:val="318"/>
        </w:trPr>
        <w:tc>
          <w:tcPr>
            <w:tcW w:w="294" w:type="dxa"/>
            <w:tcBorders>
              <w:top w:val="single" w:sz="6" w:space="0" w:color="auto"/>
              <w:left w:val="single" w:sz="6" w:space="0" w:color="auto"/>
              <w:bottom w:val="single" w:sz="6" w:space="0" w:color="auto"/>
              <w:right w:val="single" w:sz="6" w:space="0" w:color="auto"/>
            </w:tcBorders>
            <w:vAlign w:val="center"/>
          </w:tcPr>
          <w:p w14:paraId="759E84CD"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D59A6AE"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 xml:space="preserve">Transportation </w:t>
            </w:r>
          </w:p>
        </w:tc>
        <w:tc>
          <w:tcPr>
            <w:tcW w:w="1350" w:type="dxa"/>
            <w:tcBorders>
              <w:top w:val="single" w:sz="6" w:space="0" w:color="auto"/>
              <w:left w:val="single" w:sz="6" w:space="0" w:color="auto"/>
              <w:bottom w:val="single" w:sz="6" w:space="0" w:color="auto"/>
              <w:right w:val="single" w:sz="6" w:space="0" w:color="auto"/>
            </w:tcBorders>
            <w:vAlign w:val="center"/>
          </w:tcPr>
          <w:p w14:paraId="535C44F1"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15CDA254"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7877197D"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02CE5A0"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571CC04"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 xml:space="preserve">Other Specify: </w:t>
            </w:r>
          </w:p>
        </w:tc>
        <w:tc>
          <w:tcPr>
            <w:tcW w:w="1350" w:type="dxa"/>
            <w:tcBorders>
              <w:top w:val="single" w:sz="6" w:space="0" w:color="auto"/>
              <w:left w:val="single" w:sz="6" w:space="0" w:color="auto"/>
              <w:bottom w:val="single" w:sz="6" w:space="0" w:color="auto"/>
              <w:right w:val="single" w:sz="6" w:space="0" w:color="auto"/>
            </w:tcBorders>
            <w:vAlign w:val="center"/>
          </w:tcPr>
          <w:p w14:paraId="09ACABB2"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40437F4A" w14:textId="77777777" w:rsidR="00D62B45" w:rsidRPr="0005548C" w:rsidRDefault="00D62B45">
            <w:pPr>
              <w:overflowPunct w:val="0"/>
              <w:autoSpaceDE w:val="0"/>
              <w:autoSpaceDN w:val="0"/>
              <w:adjustRightInd w:val="0"/>
              <w:rPr>
                <w:rFonts w:ascii="Cambria" w:hAnsi="Cambria" w:cstheme="minorHAnsi"/>
                <w:szCs w:val="22"/>
              </w:rPr>
            </w:pPr>
          </w:p>
        </w:tc>
      </w:tr>
      <w:tr w:rsidR="00D62B45" w:rsidRPr="00745DA9" w14:paraId="00E18347" w14:textId="77777777" w:rsidTr="009401DD">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C19C7ED" w14:textId="77777777" w:rsidR="00D62B45" w:rsidRPr="00745DA9" w:rsidRDefault="00D62B4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41777C8" w14:textId="77777777" w:rsidR="00D62B45" w:rsidRPr="0005548C" w:rsidRDefault="00D62B45">
            <w:pPr>
              <w:overflowPunct w:val="0"/>
              <w:autoSpaceDE w:val="0"/>
              <w:autoSpaceDN w:val="0"/>
              <w:adjustRightInd w:val="0"/>
              <w:ind w:right="21"/>
              <w:rPr>
                <w:rFonts w:ascii="Cambria" w:hAnsi="Cambria" w:cstheme="minorHAnsi"/>
                <w:szCs w:val="22"/>
              </w:rPr>
            </w:pPr>
            <w:r w:rsidRPr="0005548C">
              <w:rPr>
                <w:rFonts w:ascii="Cambria" w:hAnsi="Cambria" w:cstheme="minorHAnsi"/>
                <w:sz w:val="22"/>
                <w:szCs w:val="22"/>
              </w:rPr>
              <w:t>Other Specify:</w:t>
            </w:r>
          </w:p>
        </w:tc>
        <w:tc>
          <w:tcPr>
            <w:tcW w:w="1350" w:type="dxa"/>
            <w:tcBorders>
              <w:top w:val="single" w:sz="6" w:space="0" w:color="auto"/>
              <w:left w:val="single" w:sz="6" w:space="0" w:color="auto"/>
              <w:bottom w:val="single" w:sz="6" w:space="0" w:color="auto"/>
              <w:right w:val="single" w:sz="6" w:space="0" w:color="auto"/>
            </w:tcBorders>
            <w:vAlign w:val="center"/>
          </w:tcPr>
          <w:p w14:paraId="235B25B3" w14:textId="77777777" w:rsidR="00D62B45" w:rsidRPr="0005548C" w:rsidRDefault="00D62B45">
            <w:pPr>
              <w:overflowPunct w:val="0"/>
              <w:autoSpaceDE w:val="0"/>
              <w:autoSpaceDN w:val="0"/>
              <w:adjustRightInd w:val="0"/>
              <w:jc w:val="center"/>
              <w:rPr>
                <w:rFonts w:ascii="Cambria" w:hAnsi="Cambria" w:cstheme="minorHAnsi"/>
                <w:szCs w:val="22"/>
              </w:rPr>
            </w:pPr>
          </w:p>
        </w:tc>
        <w:tc>
          <w:tcPr>
            <w:tcW w:w="4860" w:type="dxa"/>
            <w:tcBorders>
              <w:top w:val="single" w:sz="6" w:space="0" w:color="auto"/>
              <w:left w:val="single" w:sz="6" w:space="0" w:color="auto"/>
              <w:bottom w:val="single" w:sz="6" w:space="0" w:color="auto"/>
              <w:right w:val="single" w:sz="6" w:space="0" w:color="auto"/>
            </w:tcBorders>
          </w:tcPr>
          <w:p w14:paraId="7AC20908" w14:textId="77777777" w:rsidR="00D62B45" w:rsidRPr="0005548C" w:rsidRDefault="00D62B45">
            <w:pPr>
              <w:overflowPunct w:val="0"/>
              <w:autoSpaceDE w:val="0"/>
              <w:autoSpaceDN w:val="0"/>
              <w:adjustRightInd w:val="0"/>
              <w:rPr>
                <w:rFonts w:ascii="Cambria" w:hAnsi="Cambria" w:cstheme="minorHAnsi"/>
                <w:szCs w:val="22"/>
              </w:rPr>
            </w:pPr>
          </w:p>
        </w:tc>
      </w:tr>
    </w:tbl>
    <w:p w14:paraId="6675E892" w14:textId="77777777" w:rsidR="00D62B45" w:rsidRPr="00745DA9" w:rsidRDefault="00D62B45" w:rsidP="00D62B45">
      <w:pPr>
        <w:overflowPunct w:val="0"/>
        <w:autoSpaceDE w:val="0"/>
        <w:autoSpaceDN w:val="0"/>
        <w:adjustRightInd w:val="0"/>
        <w:ind w:left="360" w:right="432"/>
        <w:rPr>
          <w:rFonts w:ascii="Cambria" w:hAnsi="Cambria" w:cstheme="minorHAnsi"/>
          <w:i/>
          <w:sz w:val="18"/>
          <w:szCs w:val="18"/>
        </w:rPr>
      </w:pPr>
      <w:r w:rsidRPr="00745DA9">
        <w:rPr>
          <w:rFonts w:ascii="Cambria" w:hAnsi="Cambria" w:cstheme="minorHAnsi"/>
          <w:szCs w:val="22"/>
        </w:rPr>
        <w:t>If services for persons receiving housing assistance are not provided by the applicant agency but instead by established service links with other service providers,</w:t>
      </w:r>
      <w:r>
        <w:rPr>
          <w:rFonts w:ascii="Cambria" w:hAnsi="Cambria" w:cstheme="minorHAnsi"/>
          <w:szCs w:val="22"/>
        </w:rPr>
        <w:t xml:space="preserve"> please explain briefly below and </w:t>
      </w:r>
      <w:r w:rsidRPr="00745DA9">
        <w:rPr>
          <w:rFonts w:ascii="Cambria" w:hAnsi="Cambria" w:cstheme="minorHAnsi"/>
          <w:szCs w:val="22"/>
        </w:rPr>
        <w:t xml:space="preserve">attach </w:t>
      </w:r>
      <w:r>
        <w:rPr>
          <w:rFonts w:ascii="Cambria" w:hAnsi="Cambria" w:cstheme="minorHAnsi"/>
          <w:szCs w:val="22"/>
        </w:rPr>
        <w:t xml:space="preserve">the </w:t>
      </w:r>
      <w:r w:rsidRPr="00745DA9">
        <w:rPr>
          <w:rFonts w:ascii="Cambria" w:hAnsi="Cambria" w:cstheme="minorHAnsi"/>
          <w:szCs w:val="22"/>
        </w:rPr>
        <w:t>memorandum (a) of agreement with the service provider(s)</w:t>
      </w:r>
      <w:r>
        <w:rPr>
          <w:rFonts w:ascii="Cambria" w:hAnsi="Cambria" w:cstheme="minorHAnsi"/>
          <w:szCs w:val="22"/>
        </w:rPr>
        <w:t>.</w:t>
      </w:r>
      <w:r w:rsidRPr="00745DA9">
        <w:rPr>
          <w:rFonts w:ascii="Cambria" w:hAnsi="Cambria" w:cstheme="minorHAnsi"/>
          <w:szCs w:val="22"/>
        </w:rPr>
        <w:t xml:space="preserve"> </w:t>
      </w:r>
    </w:p>
    <w:p w14:paraId="54682891" w14:textId="77777777" w:rsidR="00D62B45" w:rsidRPr="00745DA9" w:rsidRDefault="00D62B45" w:rsidP="00D62B45">
      <w:pPr>
        <w:overflowPunct w:val="0"/>
        <w:autoSpaceDE w:val="0"/>
        <w:autoSpaceDN w:val="0"/>
        <w:adjustRightInd w:val="0"/>
        <w:ind w:left="180" w:right="-540"/>
        <w:rPr>
          <w:rFonts w:ascii="Cambria" w:hAnsi="Cambria" w:cstheme="minorHAnsi"/>
          <w:i/>
          <w:sz w:val="18"/>
          <w:szCs w:val="18"/>
        </w:rPr>
      </w:pPr>
    </w:p>
    <w:p w14:paraId="3AE92DD3" w14:textId="77777777" w:rsidR="00D62B45" w:rsidRPr="00540615" w:rsidRDefault="00D62B45" w:rsidP="00D62B45">
      <w:pPr>
        <w:pStyle w:val="ListParagraph"/>
        <w:numPr>
          <w:ilvl w:val="0"/>
          <w:numId w:val="2"/>
        </w:numPr>
        <w:overflowPunct w:val="0"/>
        <w:autoSpaceDE w:val="0"/>
        <w:autoSpaceDN w:val="0"/>
        <w:adjustRightInd w:val="0"/>
        <w:ind w:right="-540"/>
        <w:rPr>
          <w:rFonts w:ascii="Cambria" w:hAnsi="Cambria" w:cstheme="minorHAnsi"/>
          <w:b/>
          <w:szCs w:val="22"/>
        </w:rPr>
      </w:pPr>
      <w:r w:rsidRPr="00540615">
        <w:rPr>
          <w:rFonts w:ascii="Cambria" w:hAnsi="Cambria" w:cstheme="minorHAnsi"/>
          <w:b/>
          <w:szCs w:val="22"/>
        </w:rPr>
        <w:t>Resource Identification</w:t>
      </w:r>
    </w:p>
    <w:p w14:paraId="1E8FC7C1" w14:textId="77777777" w:rsidR="00D62B45" w:rsidRDefault="00D62B45" w:rsidP="00D62B45">
      <w:pPr>
        <w:overflowPunct w:val="0"/>
        <w:autoSpaceDE w:val="0"/>
        <w:autoSpaceDN w:val="0"/>
        <w:adjustRightInd w:val="0"/>
        <w:ind w:left="360" w:right="342"/>
        <w:rPr>
          <w:rFonts w:ascii="Cambria" w:hAnsi="Cambria" w:cstheme="minorHAnsi"/>
        </w:rPr>
      </w:pPr>
      <w:r>
        <w:rPr>
          <w:rFonts w:ascii="Cambria" w:hAnsi="Cambria" w:cstheme="minorHAnsi"/>
        </w:rPr>
        <w:t>If Resource ID will be provided, please explain below.</w:t>
      </w:r>
    </w:p>
    <w:p w14:paraId="0CEEF143" w14:textId="77777777" w:rsidR="00D62B45" w:rsidRPr="00995DDC" w:rsidRDefault="00D62B45" w:rsidP="00D62B45">
      <w:pPr>
        <w:overflowPunct w:val="0"/>
        <w:autoSpaceDE w:val="0"/>
        <w:autoSpaceDN w:val="0"/>
        <w:adjustRightInd w:val="0"/>
        <w:ind w:right="342"/>
        <w:rPr>
          <w:rFonts w:ascii="Cambria" w:hAnsi="Cambria" w:cstheme="minorHAnsi"/>
          <w:sz w:val="12"/>
          <w:szCs w:val="16"/>
        </w:rPr>
      </w:pPr>
    </w:p>
    <w:tbl>
      <w:tblPr>
        <w:tblW w:w="10464" w:type="dxa"/>
        <w:tblInd w:w="-57" w:type="dxa"/>
        <w:tblLayout w:type="fixed"/>
        <w:tblCellMar>
          <w:left w:w="57" w:type="dxa"/>
          <w:right w:w="57" w:type="dxa"/>
        </w:tblCellMar>
        <w:tblLook w:val="0000" w:firstRow="0" w:lastRow="0" w:firstColumn="0" w:lastColumn="0" w:noHBand="0" w:noVBand="0"/>
      </w:tblPr>
      <w:tblGrid>
        <w:gridCol w:w="294"/>
        <w:gridCol w:w="3510"/>
        <w:gridCol w:w="6660"/>
      </w:tblGrid>
      <w:tr w:rsidR="00D62B45" w:rsidRPr="00745DA9" w14:paraId="640F74D0" w14:textId="77777777">
        <w:trPr>
          <w:cantSplit/>
          <w:trHeight w:val="432"/>
        </w:trPr>
        <w:tc>
          <w:tcPr>
            <w:tcW w:w="294" w:type="dxa"/>
            <w:tcBorders>
              <w:top w:val="single" w:sz="6" w:space="0" w:color="auto"/>
              <w:left w:val="single" w:sz="6" w:space="0" w:color="auto"/>
              <w:bottom w:val="single" w:sz="6" w:space="0" w:color="auto"/>
              <w:right w:val="single" w:sz="6" w:space="0" w:color="auto"/>
            </w:tcBorders>
            <w:vAlign w:val="center"/>
          </w:tcPr>
          <w:p w14:paraId="45AA4904" w14:textId="77777777" w:rsidR="00D62B45" w:rsidRPr="00745DA9" w:rsidRDefault="00D62B45">
            <w:pPr>
              <w:overflowPunct w:val="0"/>
              <w:autoSpaceDE w:val="0"/>
              <w:autoSpaceDN w:val="0"/>
              <w:adjustRightInd w:val="0"/>
              <w:jc w:val="center"/>
              <w:rPr>
                <w:rFonts w:ascii="Cambria" w:hAnsi="Cambria" w:cstheme="minorHAnsi"/>
                <w:b/>
              </w:rPr>
            </w:pPr>
            <w:r>
              <w:rPr>
                <w:rFonts w:ascii="Cambria" w:hAnsi="Cambria" w:cstheme="minorHAnsi"/>
                <w:b/>
              </w:rPr>
              <w:t>X</w:t>
            </w:r>
          </w:p>
        </w:tc>
        <w:tc>
          <w:tcPr>
            <w:tcW w:w="3510" w:type="dxa"/>
            <w:tcBorders>
              <w:top w:val="single" w:sz="6" w:space="0" w:color="auto"/>
              <w:left w:val="single" w:sz="6" w:space="0" w:color="auto"/>
              <w:bottom w:val="single" w:sz="6" w:space="0" w:color="auto"/>
              <w:right w:val="single" w:sz="6" w:space="0" w:color="auto"/>
            </w:tcBorders>
            <w:vAlign w:val="center"/>
          </w:tcPr>
          <w:p w14:paraId="30C008B4" w14:textId="77777777" w:rsidR="00D62B45" w:rsidRPr="00745DA9" w:rsidRDefault="00D62B45">
            <w:pPr>
              <w:overflowPunct w:val="0"/>
              <w:autoSpaceDE w:val="0"/>
              <w:autoSpaceDN w:val="0"/>
              <w:adjustRightInd w:val="0"/>
              <w:ind w:right="21"/>
              <w:jc w:val="center"/>
              <w:rPr>
                <w:rFonts w:ascii="Cambria" w:hAnsi="Cambria" w:cstheme="minorHAnsi"/>
                <w:b/>
              </w:rPr>
            </w:pPr>
            <w:r>
              <w:rPr>
                <w:rFonts w:ascii="Cambria" w:hAnsi="Cambria" w:cstheme="minorHAnsi"/>
                <w:b/>
              </w:rPr>
              <w:t>Resource Identification</w:t>
            </w:r>
          </w:p>
        </w:tc>
        <w:tc>
          <w:tcPr>
            <w:tcW w:w="6660" w:type="dxa"/>
            <w:tcBorders>
              <w:top w:val="single" w:sz="6" w:space="0" w:color="auto"/>
              <w:left w:val="single" w:sz="6" w:space="0" w:color="auto"/>
              <w:bottom w:val="single" w:sz="6" w:space="0" w:color="auto"/>
              <w:right w:val="single" w:sz="6" w:space="0" w:color="auto"/>
            </w:tcBorders>
            <w:vAlign w:val="center"/>
          </w:tcPr>
          <w:p w14:paraId="521AAA98" w14:textId="77777777" w:rsidR="00D62B45" w:rsidRPr="00745DA9" w:rsidRDefault="00D62B45">
            <w:pPr>
              <w:pStyle w:val="CommentText"/>
              <w:jc w:val="center"/>
              <w:rPr>
                <w:rFonts w:ascii="Cambria" w:hAnsi="Cambria" w:cstheme="minorHAnsi"/>
                <w:b/>
                <w:sz w:val="22"/>
              </w:rPr>
            </w:pPr>
            <w:r>
              <w:rPr>
                <w:rFonts w:ascii="Cambria" w:hAnsi="Cambria" w:cstheme="minorHAnsi"/>
                <w:b/>
                <w:sz w:val="22"/>
              </w:rPr>
              <w:t xml:space="preserve">Briefly Describe Activities in the Categories </w:t>
            </w:r>
          </w:p>
        </w:tc>
      </w:tr>
      <w:tr w:rsidR="00D62B45" w:rsidRPr="00745DA9" w14:paraId="76069965" w14:textId="77777777">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0014979" w14:textId="77777777" w:rsidR="00D62B45" w:rsidRPr="00745DA9" w:rsidRDefault="00D62B4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0C6C6EBE" w14:textId="77777777" w:rsidR="00D62B45" w:rsidRPr="00745DA9" w:rsidRDefault="00D62B45">
            <w:pPr>
              <w:overflowPunct w:val="0"/>
              <w:autoSpaceDE w:val="0"/>
              <w:autoSpaceDN w:val="0"/>
              <w:adjustRightInd w:val="0"/>
              <w:ind w:right="21"/>
              <w:rPr>
                <w:rFonts w:ascii="Cambria" w:hAnsi="Cambria" w:cstheme="minorHAnsi"/>
              </w:rPr>
            </w:pPr>
            <w:r>
              <w:rPr>
                <w:rFonts w:ascii="Cambria" w:hAnsi="Cambria" w:cstheme="minorHAnsi"/>
              </w:rPr>
              <w:t>Develop housing resources</w:t>
            </w:r>
          </w:p>
        </w:tc>
        <w:tc>
          <w:tcPr>
            <w:tcW w:w="6660" w:type="dxa"/>
            <w:tcBorders>
              <w:top w:val="single" w:sz="6" w:space="0" w:color="auto"/>
              <w:left w:val="single" w:sz="6" w:space="0" w:color="auto"/>
              <w:bottom w:val="single" w:sz="6" w:space="0" w:color="auto"/>
              <w:right w:val="single" w:sz="6" w:space="0" w:color="auto"/>
            </w:tcBorders>
            <w:vAlign w:val="center"/>
          </w:tcPr>
          <w:p w14:paraId="36E122F3" w14:textId="77777777" w:rsidR="00D62B45" w:rsidRPr="00745DA9" w:rsidRDefault="00D62B45">
            <w:pPr>
              <w:overflowPunct w:val="0"/>
              <w:autoSpaceDE w:val="0"/>
              <w:autoSpaceDN w:val="0"/>
              <w:adjustRightInd w:val="0"/>
              <w:rPr>
                <w:rFonts w:ascii="Cambria" w:hAnsi="Cambria" w:cstheme="minorHAnsi"/>
              </w:rPr>
            </w:pPr>
          </w:p>
        </w:tc>
      </w:tr>
      <w:tr w:rsidR="00D62B45" w:rsidRPr="00745DA9" w14:paraId="14CDC0B5" w14:textId="77777777">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76379EB7" w14:textId="77777777" w:rsidR="00D62B45" w:rsidRPr="00745DA9" w:rsidRDefault="00D62B4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4ED0C964" w14:textId="77777777" w:rsidR="00D62B45" w:rsidRPr="00745DA9" w:rsidRDefault="00D62B45">
            <w:pPr>
              <w:overflowPunct w:val="0"/>
              <w:autoSpaceDE w:val="0"/>
              <w:autoSpaceDN w:val="0"/>
              <w:adjustRightInd w:val="0"/>
              <w:ind w:right="21"/>
              <w:rPr>
                <w:rFonts w:ascii="Cambria" w:hAnsi="Cambria" w:cstheme="minorHAnsi"/>
              </w:rPr>
            </w:pPr>
            <w:r>
              <w:rPr>
                <w:rFonts w:ascii="Cambria" w:hAnsi="Cambria" w:cstheme="minorHAnsi"/>
              </w:rPr>
              <w:t>Coordination of services</w:t>
            </w:r>
          </w:p>
        </w:tc>
        <w:tc>
          <w:tcPr>
            <w:tcW w:w="6660" w:type="dxa"/>
            <w:tcBorders>
              <w:top w:val="single" w:sz="6" w:space="0" w:color="auto"/>
              <w:left w:val="single" w:sz="6" w:space="0" w:color="auto"/>
              <w:bottom w:val="single" w:sz="6" w:space="0" w:color="auto"/>
              <w:right w:val="single" w:sz="6" w:space="0" w:color="auto"/>
            </w:tcBorders>
            <w:vAlign w:val="center"/>
          </w:tcPr>
          <w:p w14:paraId="3ACAE55C" w14:textId="77777777" w:rsidR="00D62B45" w:rsidRPr="00745DA9" w:rsidRDefault="00D62B45">
            <w:pPr>
              <w:overflowPunct w:val="0"/>
              <w:autoSpaceDE w:val="0"/>
              <w:autoSpaceDN w:val="0"/>
              <w:adjustRightInd w:val="0"/>
              <w:rPr>
                <w:rFonts w:ascii="Cambria" w:hAnsi="Cambria" w:cstheme="minorHAnsi"/>
              </w:rPr>
            </w:pPr>
          </w:p>
        </w:tc>
      </w:tr>
      <w:tr w:rsidR="00D62B45" w:rsidRPr="00745DA9" w14:paraId="1CA9FB17" w14:textId="77777777">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466A1C4" w14:textId="77777777" w:rsidR="00D62B45" w:rsidRPr="00745DA9" w:rsidRDefault="00D62B4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6058B704" w14:textId="77777777" w:rsidR="00D62B45" w:rsidRPr="00745DA9" w:rsidRDefault="00D62B45">
            <w:pPr>
              <w:overflowPunct w:val="0"/>
              <w:autoSpaceDE w:val="0"/>
              <w:autoSpaceDN w:val="0"/>
              <w:adjustRightInd w:val="0"/>
              <w:ind w:right="21"/>
              <w:rPr>
                <w:rFonts w:ascii="Cambria" w:hAnsi="Cambria" w:cstheme="minorHAnsi"/>
              </w:rPr>
            </w:pPr>
            <w:r>
              <w:rPr>
                <w:rFonts w:ascii="Cambria" w:hAnsi="Cambria" w:cstheme="minorHAnsi"/>
              </w:rPr>
              <w:t>Research</w:t>
            </w:r>
          </w:p>
        </w:tc>
        <w:tc>
          <w:tcPr>
            <w:tcW w:w="6660" w:type="dxa"/>
            <w:tcBorders>
              <w:top w:val="single" w:sz="6" w:space="0" w:color="auto"/>
              <w:left w:val="single" w:sz="6" w:space="0" w:color="auto"/>
              <w:bottom w:val="single" w:sz="6" w:space="0" w:color="auto"/>
              <w:right w:val="single" w:sz="6" w:space="0" w:color="auto"/>
            </w:tcBorders>
            <w:vAlign w:val="center"/>
          </w:tcPr>
          <w:p w14:paraId="4671F3FD" w14:textId="77777777" w:rsidR="00D62B45" w:rsidRPr="00745DA9" w:rsidRDefault="00D62B45">
            <w:pPr>
              <w:overflowPunct w:val="0"/>
              <w:autoSpaceDE w:val="0"/>
              <w:autoSpaceDN w:val="0"/>
              <w:adjustRightInd w:val="0"/>
              <w:rPr>
                <w:rFonts w:ascii="Cambria" w:hAnsi="Cambria" w:cstheme="minorHAnsi"/>
              </w:rPr>
            </w:pPr>
          </w:p>
        </w:tc>
      </w:tr>
      <w:tr w:rsidR="00D62B45" w:rsidRPr="00745DA9" w14:paraId="402A8154" w14:textId="77777777">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0127474" w14:textId="77777777" w:rsidR="00D62B45" w:rsidRPr="00745DA9" w:rsidRDefault="00D62B4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1F0A4A7A" w14:textId="77777777" w:rsidR="00D62B45" w:rsidRPr="00745DA9" w:rsidRDefault="00D62B45">
            <w:pPr>
              <w:overflowPunct w:val="0"/>
              <w:autoSpaceDE w:val="0"/>
              <w:autoSpaceDN w:val="0"/>
              <w:adjustRightInd w:val="0"/>
              <w:ind w:right="21"/>
              <w:rPr>
                <w:rFonts w:ascii="Cambria" w:hAnsi="Cambria" w:cstheme="minorHAnsi"/>
              </w:rPr>
            </w:pPr>
            <w:r>
              <w:rPr>
                <w:rFonts w:ascii="Cambria" w:hAnsi="Cambria" w:cstheme="minorHAnsi"/>
              </w:rPr>
              <w:t>Determine feasibility</w:t>
            </w:r>
          </w:p>
        </w:tc>
        <w:tc>
          <w:tcPr>
            <w:tcW w:w="6660" w:type="dxa"/>
            <w:tcBorders>
              <w:top w:val="single" w:sz="6" w:space="0" w:color="auto"/>
              <w:left w:val="single" w:sz="6" w:space="0" w:color="auto"/>
              <w:bottom w:val="single" w:sz="6" w:space="0" w:color="auto"/>
              <w:right w:val="single" w:sz="6" w:space="0" w:color="auto"/>
            </w:tcBorders>
            <w:vAlign w:val="center"/>
          </w:tcPr>
          <w:p w14:paraId="68D7F6F8" w14:textId="77777777" w:rsidR="00D62B45" w:rsidRPr="00745DA9" w:rsidRDefault="00D62B45">
            <w:pPr>
              <w:pStyle w:val="CommentText"/>
              <w:rPr>
                <w:rFonts w:ascii="Cambria" w:hAnsi="Cambria" w:cstheme="minorHAnsi"/>
                <w:sz w:val="22"/>
              </w:rPr>
            </w:pPr>
          </w:p>
        </w:tc>
      </w:tr>
    </w:tbl>
    <w:p w14:paraId="39B0494F" w14:textId="77777777" w:rsidR="00D62B45" w:rsidRPr="00540615" w:rsidRDefault="00D62B45" w:rsidP="00D62B45">
      <w:pPr>
        <w:pStyle w:val="ListParagraph"/>
        <w:overflowPunct w:val="0"/>
        <w:autoSpaceDE w:val="0"/>
        <w:autoSpaceDN w:val="0"/>
        <w:adjustRightInd w:val="0"/>
        <w:ind w:right="-540"/>
        <w:rPr>
          <w:rFonts w:ascii="Cambria" w:hAnsi="Cambria" w:cstheme="minorHAnsi"/>
          <w:b/>
          <w:sz w:val="18"/>
          <w:szCs w:val="18"/>
        </w:rPr>
      </w:pPr>
    </w:p>
    <w:p w14:paraId="3AF934B7" w14:textId="77777777" w:rsidR="00D62B45" w:rsidRPr="00745DA9" w:rsidRDefault="00D62B45" w:rsidP="00D62B45">
      <w:pPr>
        <w:pStyle w:val="ListParagraph"/>
        <w:numPr>
          <w:ilvl w:val="0"/>
          <w:numId w:val="1"/>
        </w:numPr>
        <w:overflowPunct w:val="0"/>
        <w:autoSpaceDE w:val="0"/>
        <w:autoSpaceDN w:val="0"/>
        <w:adjustRightInd w:val="0"/>
        <w:ind w:right="180"/>
        <w:rPr>
          <w:rFonts w:ascii="Cambria" w:hAnsi="Cambria" w:cstheme="minorHAnsi"/>
          <w:b/>
        </w:rPr>
      </w:pPr>
      <w:r w:rsidRPr="00745DA9">
        <w:rPr>
          <w:rFonts w:ascii="Cambria" w:hAnsi="Cambria" w:cstheme="minorHAnsi"/>
          <w:b/>
        </w:rPr>
        <w:t>Proposed Supportive Service-Only Providers:</w:t>
      </w:r>
    </w:p>
    <w:p w14:paraId="0568223B" w14:textId="77AA3B8E" w:rsidR="00D62B45" w:rsidRPr="00563101" w:rsidRDefault="00D62B45" w:rsidP="0005548C">
      <w:pPr>
        <w:tabs>
          <w:tab w:val="left" w:pos="9540"/>
        </w:tabs>
        <w:overflowPunct w:val="0"/>
        <w:autoSpaceDE w:val="0"/>
        <w:autoSpaceDN w:val="0"/>
        <w:adjustRightInd w:val="0"/>
        <w:ind w:left="360" w:right="288"/>
        <w:jc w:val="center"/>
        <w:rPr>
          <w:rFonts w:ascii="Cambria" w:hAnsi="Cambria" w:cstheme="minorHAnsi"/>
          <w:b/>
          <w:sz w:val="20"/>
        </w:rPr>
      </w:pPr>
      <w:r w:rsidRPr="00745DA9">
        <w:rPr>
          <w:rFonts w:ascii="Cambria" w:hAnsi="Cambria" w:cstheme="minorHAnsi"/>
        </w:rPr>
        <w:t>Indicate in the table below the number of persons to be served by the project as indicated.</w:t>
      </w:r>
      <w:r w:rsidR="0005548C">
        <w:rPr>
          <w:rFonts w:ascii="Cambria" w:hAnsi="Cambria" w:cstheme="minorHAnsi"/>
        </w:rPr>
        <w:t xml:space="preserve">  </w:t>
      </w:r>
      <w:r>
        <w:rPr>
          <w:rFonts w:ascii="Cambria" w:hAnsi="Cambria" w:cstheme="minorHAnsi"/>
        </w:rPr>
        <w:t xml:space="preserve"> </w:t>
      </w:r>
      <w:r w:rsidRPr="00563101">
        <w:rPr>
          <w:rFonts w:ascii="Cambria" w:hAnsi="Cambria" w:cstheme="minorHAnsi"/>
          <w:b/>
        </w:rPr>
        <w:t>(Note: this category is for agencies providing Supportive Services Only – NOT providing HOPWA housing.</w:t>
      </w:r>
      <w:r>
        <w:rPr>
          <w:rFonts w:ascii="Cambria" w:hAnsi="Cambria" w:cstheme="minorHAnsi"/>
          <w:b/>
        </w:rPr>
        <w:t>)</w:t>
      </w:r>
    </w:p>
    <w:tbl>
      <w:tblPr>
        <w:tblW w:w="10410" w:type="dxa"/>
        <w:tblInd w:w="-57" w:type="dxa"/>
        <w:tblLayout w:type="fixed"/>
        <w:tblCellMar>
          <w:left w:w="57" w:type="dxa"/>
          <w:right w:w="57" w:type="dxa"/>
        </w:tblCellMar>
        <w:tblLook w:val="0000" w:firstRow="0" w:lastRow="0" w:firstColumn="0" w:lastColumn="0" w:noHBand="0" w:noVBand="0"/>
      </w:tblPr>
      <w:tblGrid>
        <w:gridCol w:w="294"/>
        <w:gridCol w:w="3600"/>
        <w:gridCol w:w="2160"/>
        <w:gridCol w:w="2160"/>
        <w:gridCol w:w="2196"/>
      </w:tblGrid>
      <w:tr w:rsidR="00D62B45" w:rsidRPr="00745DA9" w14:paraId="3D3AB993" w14:textId="77777777">
        <w:trPr>
          <w:trHeight w:val="720"/>
        </w:trPr>
        <w:tc>
          <w:tcPr>
            <w:tcW w:w="294" w:type="dxa"/>
            <w:tcBorders>
              <w:top w:val="single" w:sz="4" w:space="0" w:color="auto"/>
              <w:left w:val="single" w:sz="4" w:space="0" w:color="auto"/>
              <w:bottom w:val="single" w:sz="4" w:space="0" w:color="auto"/>
              <w:right w:val="single" w:sz="6" w:space="0" w:color="auto"/>
            </w:tcBorders>
            <w:vAlign w:val="center"/>
          </w:tcPr>
          <w:p w14:paraId="06F5EB6F" w14:textId="77777777" w:rsidR="00D62B45" w:rsidRPr="00745DA9" w:rsidRDefault="00D62B45">
            <w:pPr>
              <w:overflowPunct w:val="0"/>
              <w:autoSpaceDE w:val="0"/>
              <w:autoSpaceDN w:val="0"/>
              <w:adjustRightInd w:val="0"/>
              <w:ind w:right="33"/>
              <w:jc w:val="center"/>
              <w:rPr>
                <w:rFonts w:ascii="Cambria" w:hAnsi="Cambria" w:cstheme="minorHAnsi"/>
                <w:b/>
                <w:sz w:val="20"/>
              </w:rPr>
            </w:pPr>
          </w:p>
        </w:tc>
        <w:tc>
          <w:tcPr>
            <w:tcW w:w="3600" w:type="dxa"/>
            <w:tcBorders>
              <w:top w:val="single" w:sz="4" w:space="0" w:color="auto"/>
              <w:left w:val="single" w:sz="6" w:space="0" w:color="auto"/>
              <w:bottom w:val="single" w:sz="4" w:space="0" w:color="auto"/>
              <w:right w:val="single" w:sz="6" w:space="0" w:color="auto"/>
            </w:tcBorders>
            <w:vAlign w:val="center"/>
          </w:tcPr>
          <w:p w14:paraId="2355A511" w14:textId="77777777" w:rsidR="00D62B45" w:rsidRPr="00745DA9" w:rsidRDefault="00D62B45">
            <w:pPr>
              <w:overflowPunct w:val="0"/>
              <w:autoSpaceDE w:val="0"/>
              <w:autoSpaceDN w:val="0"/>
              <w:adjustRightInd w:val="0"/>
              <w:ind w:right="33"/>
              <w:jc w:val="center"/>
              <w:rPr>
                <w:rFonts w:ascii="Cambria" w:hAnsi="Cambria" w:cstheme="minorHAnsi"/>
                <w:b/>
                <w:sz w:val="20"/>
              </w:rPr>
            </w:pPr>
            <w:r w:rsidRPr="00745DA9">
              <w:rPr>
                <w:rFonts w:ascii="Cambria" w:hAnsi="Cambria" w:cstheme="minorHAnsi"/>
                <w:b/>
                <w:sz w:val="20"/>
              </w:rPr>
              <w:t>a.  Supportive Services:</w:t>
            </w:r>
          </w:p>
        </w:tc>
        <w:tc>
          <w:tcPr>
            <w:tcW w:w="2160" w:type="dxa"/>
            <w:tcBorders>
              <w:top w:val="single" w:sz="6" w:space="0" w:color="auto"/>
              <w:left w:val="single" w:sz="6" w:space="0" w:color="auto"/>
              <w:bottom w:val="single" w:sz="6" w:space="0" w:color="auto"/>
              <w:right w:val="single" w:sz="6" w:space="0" w:color="auto"/>
            </w:tcBorders>
            <w:vAlign w:val="center"/>
          </w:tcPr>
          <w:p w14:paraId="27AA494E" w14:textId="77777777" w:rsidR="00D62B45" w:rsidRPr="00745DA9" w:rsidRDefault="00D62B45">
            <w:pPr>
              <w:pStyle w:val="CommentText"/>
              <w:jc w:val="center"/>
              <w:rPr>
                <w:rFonts w:ascii="Cambria" w:hAnsi="Cambria" w:cstheme="minorHAnsi"/>
                <w:b/>
              </w:rPr>
            </w:pPr>
            <w:r w:rsidRPr="00745DA9">
              <w:rPr>
                <w:rFonts w:ascii="Cambria" w:hAnsi="Cambria" w:cstheme="minorHAnsi"/>
                <w:b/>
              </w:rPr>
              <w:t xml:space="preserve"># Persons receiving assistance in HOPWA housing </w:t>
            </w:r>
          </w:p>
        </w:tc>
        <w:tc>
          <w:tcPr>
            <w:tcW w:w="2160" w:type="dxa"/>
            <w:tcBorders>
              <w:top w:val="single" w:sz="6" w:space="0" w:color="auto"/>
              <w:left w:val="single" w:sz="6" w:space="0" w:color="auto"/>
              <w:bottom w:val="single" w:sz="6" w:space="0" w:color="auto"/>
              <w:right w:val="single" w:sz="6" w:space="0" w:color="auto"/>
            </w:tcBorders>
            <w:vAlign w:val="center"/>
          </w:tcPr>
          <w:p w14:paraId="4ACAFDCB" w14:textId="77777777" w:rsidR="00D62B45" w:rsidRPr="00745DA9" w:rsidRDefault="00D62B45">
            <w:pPr>
              <w:pStyle w:val="CommentText"/>
              <w:jc w:val="center"/>
              <w:rPr>
                <w:rFonts w:ascii="Cambria" w:hAnsi="Cambria" w:cstheme="minorHAnsi"/>
                <w:b/>
              </w:rPr>
            </w:pPr>
            <w:r w:rsidRPr="00745DA9">
              <w:rPr>
                <w:rFonts w:ascii="Cambria" w:hAnsi="Cambria" w:cstheme="minorHAnsi"/>
                <w:b/>
              </w:rPr>
              <w:t># Persons receiving assistance in non-HOPWA housing</w:t>
            </w:r>
          </w:p>
        </w:tc>
        <w:tc>
          <w:tcPr>
            <w:tcW w:w="2196" w:type="dxa"/>
            <w:tcBorders>
              <w:top w:val="single" w:sz="6" w:space="0" w:color="auto"/>
              <w:left w:val="single" w:sz="6" w:space="0" w:color="auto"/>
              <w:bottom w:val="single" w:sz="6" w:space="0" w:color="auto"/>
              <w:right w:val="single" w:sz="6" w:space="0" w:color="auto"/>
            </w:tcBorders>
            <w:vAlign w:val="center"/>
          </w:tcPr>
          <w:p w14:paraId="68772105" w14:textId="77777777" w:rsidR="00D62B45" w:rsidRPr="00745DA9" w:rsidRDefault="00D62B45">
            <w:pPr>
              <w:pStyle w:val="CommentText"/>
              <w:jc w:val="center"/>
              <w:rPr>
                <w:rFonts w:ascii="Cambria" w:hAnsi="Cambria" w:cstheme="minorHAnsi"/>
                <w:b/>
              </w:rPr>
            </w:pPr>
            <w:r w:rsidRPr="00745DA9">
              <w:rPr>
                <w:rFonts w:ascii="Cambria" w:hAnsi="Cambria" w:cstheme="minorHAnsi"/>
                <w:b/>
              </w:rPr>
              <w:t># Persons receiving Assistance in a non-housing facility</w:t>
            </w:r>
          </w:p>
        </w:tc>
      </w:tr>
      <w:tr w:rsidR="00D62B45" w:rsidRPr="00745DA9" w14:paraId="720206A0" w14:textId="77777777">
        <w:tc>
          <w:tcPr>
            <w:tcW w:w="294" w:type="dxa"/>
            <w:tcBorders>
              <w:top w:val="single" w:sz="4" w:space="0" w:color="auto"/>
              <w:left w:val="single" w:sz="6" w:space="0" w:color="auto"/>
              <w:bottom w:val="single" w:sz="6" w:space="0" w:color="auto"/>
              <w:right w:val="single" w:sz="6" w:space="0" w:color="auto"/>
            </w:tcBorders>
            <w:shd w:val="clear" w:color="auto" w:fill="D9D9D9"/>
            <w:vAlign w:val="center"/>
          </w:tcPr>
          <w:p w14:paraId="10EE0071" w14:textId="77777777" w:rsidR="00D62B45" w:rsidRPr="00745DA9" w:rsidRDefault="00D62B45">
            <w:pPr>
              <w:overflowPunct w:val="0"/>
              <w:autoSpaceDE w:val="0"/>
              <w:autoSpaceDN w:val="0"/>
              <w:adjustRightInd w:val="0"/>
              <w:ind w:right="33"/>
              <w:jc w:val="center"/>
              <w:rPr>
                <w:rFonts w:ascii="Cambria" w:hAnsi="Cambria" w:cstheme="minorHAnsi"/>
                <w:i/>
                <w:sz w:val="20"/>
              </w:rPr>
            </w:pPr>
            <w:r w:rsidRPr="00745DA9">
              <w:rPr>
                <w:rFonts w:ascii="Cambria" w:hAnsi="Cambria" w:cstheme="minorHAnsi"/>
                <w:i/>
                <w:sz w:val="20"/>
              </w:rPr>
              <w:t>x</w:t>
            </w:r>
          </w:p>
        </w:tc>
        <w:tc>
          <w:tcPr>
            <w:tcW w:w="3600" w:type="dxa"/>
            <w:tcBorders>
              <w:top w:val="single" w:sz="4" w:space="0" w:color="auto"/>
              <w:left w:val="single" w:sz="6" w:space="0" w:color="auto"/>
              <w:bottom w:val="single" w:sz="6" w:space="0" w:color="auto"/>
              <w:right w:val="single" w:sz="6" w:space="0" w:color="auto"/>
            </w:tcBorders>
            <w:shd w:val="clear" w:color="auto" w:fill="D9D9D9"/>
            <w:vAlign w:val="center"/>
          </w:tcPr>
          <w:p w14:paraId="15939FD5" w14:textId="77777777" w:rsidR="00D62B45" w:rsidRPr="00745DA9" w:rsidRDefault="00D62B45">
            <w:pPr>
              <w:overflowPunct w:val="0"/>
              <w:autoSpaceDE w:val="0"/>
              <w:autoSpaceDN w:val="0"/>
              <w:adjustRightInd w:val="0"/>
              <w:ind w:right="33"/>
              <w:rPr>
                <w:rFonts w:ascii="Cambria" w:hAnsi="Cambria" w:cstheme="minorHAnsi"/>
                <w:i/>
                <w:sz w:val="18"/>
                <w:szCs w:val="18"/>
              </w:rPr>
            </w:pPr>
            <w:r w:rsidRPr="00745DA9">
              <w:rPr>
                <w:rFonts w:ascii="Cambria" w:hAnsi="Cambria" w:cstheme="minorHAnsi"/>
                <w:i/>
                <w:sz w:val="18"/>
                <w:szCs w:val="18"/>
              </w:rPr>
              <w:t>Example: Case Management (</w:t>
            </w:r>
            <w:r>
              <w:rPr>
                <w:rFonts w:ascii="Cambria" w:hAnsi="Cambria" w:cstheme="minorHAnsi"/>
                <w:i/>
                <w:sz w:val="18"/>
                <w:szCs w:val="18"/>
              </w:rPr>
              <w:t>housing</w:t>
            </w:r>
            <w:r w:rsidRPr="00745DA9">
              <w:rPr>
                <w:rFonts w:ascii="Cambria" w:hAnsi="Cambria" w:cstheme="minorHAnsi"/>
                <w:i/>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tcPr>
          <w:p w14:paraId="5B676B5F" w14:textId="77777777" w:rsidR="00D62B45" w:rsidRPr="00745DA9" w:rsidRDefault="00D62B45">
            <w:pPr>
              <w:overflowPunct w:val="0"/>
              <w:autoSpaceDE w:val="0"/>
              <w:autoSpaceDN w:val="0"/>
              <w:adjustRightInd w:val="0"/>
              <w:jc w:val="center"/>
              <w:rPr>
                <w:rFonts w:ascii="Cambria" w:hAnsi="Cambria" w:cstheme="minorHAnsi"/>
                <w:i/>
                <w:sz w:val="18"/>
                <w:szCs w:val="18"/>
              </w:rPr>
            </w:pPr>
            <w:r w:rsidRPr="00745DA9">
              <w:rPr>
                <w:rFonts w:ascii="Cambria" w:hAnsi="Cambria" w:cstheme="minorHAnsi"/>
                <w:i/>
                <w:sz w:val="18"/>
                <w:szCs w:val="18"/>
              </w:rPr>
              <w:t>290</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tcPr>
          <w:p w14:paraId="298EEFCF" w14:textId="77777777" w:rsidR="00D62B45" w:rsidRPr="00745DA9" w:rsidRDefault="00D62B45">
            <w:pPr>
              <w:pStyle w:val="CommentText"/>
              <w:jc w:val="center"/>
              <w:rPr>
                <w:rFonts w:ascii="Cambria" w:hAnsi="Cambria" w:cstheme="minorHAnsi"/>
                <w:i/>
                <w:sz w:val="18"/>
                <w:szCs w:val="18"/>
              </w:rPr>
            </w:pPr>
            <w:r w:rsidRPr="00745DA9">
              <w:rPr>
                <w:rFonts w:ascii="Cambria" w:hAnsi="Cambria" w:cstheme="minorHAnsi"/>
                <w:i/>
                <w:sz w:val="18"/>
                <w:szCs w:val="18"/>
              </w:rPr>
              <w:t>100</w:t>
            </w:r>
          </w:p>
        </w:tc>
        <w:tc>
          <w:tcPr>
            <w:tcW w:w="2196" w:type="dxa"/>
            <w:tcBorders>
              <w:top w:val="single" w:sz="6" w:space="0" w:color="auto"/>
              <w:left w:val="single" w:sz="6" w:space="0" w:color="auto"/>
              <w:bottom w:val="single" w:sz="6" w:space="0" w:color="auto"/>
              <w:right w:val="single" w:sz="6" w:space="0" w:color="auto"/>
            </w:tcBorders>
            <w:shd w:val="clear" w:color="auto" w:fill="D9D9D9"/>
            <w:vAlign w:val="center"/>
          </w:tcPr>
          <w:p w14:paraId="6B9298EF" w14:textId="77777777" w:rsidR="00D62B45" w:rsidRPr="00745DA9" w:rsidRDefault="00D62B45">
            <w:pPr>
              <w:overflowPunct w:val="0"/>
              <w:autoSpaceDE w:val="0"/>
              <w:autoSpaceDN w:val="0"/>
              <w:adjustRightInd w:val="0"/>
              <w:jc w:val="center"/>
              <w:rPr>
                <w:rFonts w:ascii="Cambria" w:hAnsi="Cambria" w:cstheme="minorHAnsi"/>
                <w:i/>
                <w:sz w:val="18"/>
                <w:szCs w:val="18"/>
              </w:rPr>
            </w:pPr>
            <w:r w:rsidRPr="00745DA9">
              <w:rPr>
                <w:rFonts w:ascii="Cambria" w:hAnsi="Cambria" w:cstheme="minorHAnsi"/>
                <w:i/>
                <w:sz w:val="18"/>
                <w:szCs w:val="18"/>
              </w:rPr>
              <w:t>50</w:t>
            </w:r>
          </w:p>
        </w:tc>
      </w:tr>
      <w:tr w:rsidR="00D62B45" w:rsidRPr="00745DA9" w14:paraId="02FD62FE"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52C5276D"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708671D0" w14:textId="77777777" w:rsidR="00D62B45" w:rsidRPr="00540615" w:rsidRDefault="00D62B4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Case Management (housing)</w:t>
            </w:r>
          </w:p>
        </w:tc>
        <w:tc>
          <w:tcPr>
            <w:tcW w:w="2160" w:type="dxa"/>
            <w:tcBorders>
              <w:top w:val="single" w:sz="6" w:space="0" w:color="auto"/>
              <w:left w:val="single" w:sz="6" w:space="0" w:color="auto"/>
              <w:bottom w:val="single" w:sz="6" w:space="0" w:color="auto"/>
              <w:right w:val="single" w:sz="6" w:space="0" w:color="auto"/>
            </w:tcBorders>
            <w:vAlign w:val="center"/>
          </w:tcPr>
          <w:p w14:paraId="70C92402"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6F774CD8" w14:textId="77777777" w:rsidR="00D62B45" w:rsidRPr="00745DA9" w:rsidRDefault="00D62B45">
            <w:pPr>
              <w:pStyle w:val="CommentText"/>
              <w:jc w:val="center"/>
              <w:rPr>
                <w:rFonts w:ascii="Cambria" w:hAnsi="Cambria" w:cstheme="minorHAnsi"/>
              </w:rPr>
            </w:pPr>
          </w:p>
        </w:tc>
        <w:tc>
          <w:tcPr>
            <w:tcW w:w="2196" w:type="dxa"/>
            <w:tcBorders>
              <w:top w:val="single" w:sz="6" w:space="0" w:color="auto"/>
              <w:left w:val="single" w:sz="6" w:space="0" w:color="auto"/>
              <w:bottom w:val="single" w:sz="6" w:space="0" w:color="auto"/>
              <w:right w:val="single" w:sz="6" w:space="0" w:color="auto"/>
            </w:tcBorders>
            <w:vAlign w:val="center"/>
          </w:tcPr>
          <w:p w14:paraId="4ECBFEDE"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000D939E"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DCB63AB"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0EBB7636" w14:textId="77777777" w:rsidR="00D62B45" w:rsidRPr="00540615" w:rsidRDefault="00D62B4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Life Management Skills</w:t>
            </w:r>
          </w:p>
        </w:tc>
        <w:tc>
          <w:tcPr>
            <w:tcW w:w="2160" w:type="dxa"/>
            <w:tcBorders>
              <w:top w:val="single" w:sz="6" w:space="0" w:color="auto"/>
              <w:left w:val="single" w:sz="6" w:space="0" w:color="auto"/>
              <w:bottom w:val="single" w:sz="6" w:space="0" w:color="auto"/>
              <w:right w:val="single" w:sz="6" w:space="0" w:color="auto"/>
            </w:tcBorders>
            <w:vAlign w:val="center"/>
          </w:tcPr>
          <w:p w14:paraId="48B2ACFD"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9A348AB"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58278B08"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50AFB305"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23E4C27B"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1A05B75D" w14:textId="77777777" w:rsidR="00D62B45" w:rsidRPr="00540615" w:rsidRDefault="00D62B45">
            <w:pPr>
              <w:overflowPunct w:val="0"/>
              <w:autoSpaceDE w:val="0"/>
              <w:autoSpaceDN w:val="0"/>
              <w:adjustRightInd w:val="0"/>
              <w:ind w:right="33"/>
              <w:rPr>
                <w:rFonts w:ascii="Cambria" w:hAnsi="Cambria" w:cstheme="minorHAnsi"/>
                <w:szCs w:val="22"/>
              </w:rPr>
            </w:pPr>
            <w:r w:rsidRPr="00745DA9">
              <w:rPr>
                <w:rFonts w:ascii="Cambria" w:hAnsi="Cambria" w:cstheme="minorHAnsi"/>
              </w:rPr>
              <w:t xml:space="preserve">Nutritional </w:t>
            </w:r>
            <w:r>
              <w:rPr>
                <w:rFonts w:ascii="Cambria" w:hAnsi="Cambria" w:cstheme="minorHAnsi"/>
              </w:rPr>
              <w:t>S</w:t>
            </w:r>
            <w:r w:rsidRPr="00745DA9">
              <w:rPr>
                <w:rFonts w:ascii="Cambria" w:hAnsi="Cambria" w:cstheme="minorHAnsi"/>
              </w:rPr>
              <w:t>ervices</w:t>
            </w:r>
            <w:r>
              <w:rPr>
                <w:rFonts w:ascii="Cambria" w:hAnsi="Cambria" w:cstheme="minorHAnsi"/>
              </w:rPr>
              <w:t xml:space="preserve"> Training and Education</w:t>
            </w:r>
            <w:r>
              <w:rPr>
                <w:rFonts w:ascii="Cambria" w:hAnsi="Cambria" w:cstheme="minorHAnsi"/>
                <w:szCs w:val="22"/>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14:paraId="68582142"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800BCD7"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6F59521A"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7E2E76CF"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7F739F27"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11ADA14B" w14:textId="77777777" w:rsidR="00D62B45" w:rsidRPr="00540615" w:rsidRDefault="00D62B45">
            <w:pPr>
              <w:overflowPunct w:val="0"/>
              <w:autoSpaceDE w:val="0"/>
              <w:autoSpaceDN w:val="0"/>
              <w:adjustRightInd w:val="0"/>
              <w:ind w:right="33"/>
              <w:rPr>
                <w:rFonts w:ascii="Cambria" w:hAnsi="Cambria" w:cstheme="minorHAnsi"/>
                <w:szCs w:val="22"/>
              </w:rPr>
            </w:pPr>
            <w:r>
              <w:rPr>
                <w:rFonts w:ascii="Cambria" w:hAnsi="Cambria" w:cstheme="minorHAnsi"/>
              </w:rPr>
              <w:t>Personal Assistance Support</w:t>
            </w:r>
          </w:p>
        </w:tc>
        <w:tc>
          <w:tcPr>
            <w:tcW w:w="2160" w:type="dxa"/>
            <w:tcBorders>
              <w:top w:val="single" w:sz="6" w:space="0" w:color="auto"/>
              <w:left w:val="single" w:sz="6" w:space="0" w:color="auto"/>
              <w:bottom w:val="single" w:sz="6" w:space="0" w:color="auto"/>
              <w:right w:val="single" w:sz="6" w:space="0" w:color="auto"/>
            </w:tcBorders>
            <w:vAlign w:val="center"/>
          </w:tcPr>
          <w:p w14:paraId="4D11731E"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17A1A92"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345A1042" w14:textId="77777777" w:rsidR="00D62B45" w:rsidRPr="00745DA9" w:rsidRDefault="00D62B45">
            <w:pPr>
              <w:pStyle w:val="CommentText"/>
              <w:jc w:val="center"/>
              <w:rPr>
                <w:rFonts w:ascii="Cambria" w:hAnsi="Cambria" w:cstheme="minorHAnsi"/>
              </w:rPr>
            </w:pPr>
          </w:p>
        </w:tc>
      </w:tr>
      <w:tr w:rsidR="00D62B45" w:rsidRPr="00745DA9" w14:paraId="5478ED63"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5790E44D"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6C93369C" w14:textId="77777777" w:rsidR="00D62B45" w:rsidRPr="00540615" w:rsidRDefault="00D62B4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Education</w:t>
            </w:r>
          </w:p>
        </w:tc>
        <w:tc>
          <w:tcPr>
            <w:tcW w:w="2160" w:type="dxa"/>
            <w:tcBorders>
              <w:top w:val="single" w:sz="6" w:space="0" w:color="auto"/>
              <w:left w:val="single" w:sz="6" w:space="0" w:color="auto"/>
              <w:bottom w:val="single" w:sz="6" w:space="0" w:color="auto"/>
              <w:right w:val="single" w:sz="6" w:space="0" w:color="auto"/>
            </w:tcBorders>
            <w:vAlign w:val="center"/>
          </w:tcPr>
          <w:p w14:paraId="66A2FA4D"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5695117"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04588F2A"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1090AE95"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E37D278"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7E9227D2" w14:textId="77777777" w:rsidR="00D62B45" w:rsidRPr="00540615" w:rsidRDefault="00D62B4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Employment Assistance</w:t>
            </w:r>
          </w:p>
        </w:tc>
        <w:tc>
          <w:tcPr>
            <w:tcW w:w="2160" w:type="dxa"/>
            <w:tcBorders>
              <w:top w:val="single" w:sz="6" w:space="0" w:color="auto"/>
              <w:left w:val="single" w:sz="6" w:space="0" w:color="auto"/>
              <w:bottom w:val="single" w:sz="6" w:space="0" w:color="auto"/>
              <w:right w:val="single" w:sz="6" w:space="0" w:color="auto"/>
            </w:tcBorders>
            <w:vAlign w:val="center"/>
          </w:tcPr>
          <w:p w14:paraId="480EA883"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56381ED"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057C6739"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4AAAC8F5"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19863870"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4D2FDDE7" w14:textId="77777777" w:rsidR="00D62B45" w:rsidRPr="00540615" w:rsidRDefault="00D62B4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Alcohol &amp; drug abuse services</w:t>
            </w:r>
          </w:p>
        </w:tc>
        <w:tc>
          <w:tcPr>
            <w:tcW w:w="2160" w:type="dxa"/>
            <w:tcBorders>
              <w:top w:val="single" w:sz="6" w:space="0" w:color="auto"/>
              <w:left w:val="single" w:sz="6" w:space="0" w:color="auto"/>
              <w:bottom w:val="single" w:sz="6" w:space="0" w:color="auto"/>
              <w:right w:val="single" w:sz="6" w:space="0" w:color="auto"/>
            </w:tcBorders>
            <w:vAlign w:val="center"/>
          </w:tcPr>
          <w:p w14:paraId="4060D01E"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D1CE9A3"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393BEAC8"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52A860DC"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14EC31BA"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443C746D" w14:textId="77777777" w:rsidR="00D62B45" w:rsidRPr="00540615" w:rsidRDefault="00D62B45">
            <w:pPr>
              <w:overflowPunct w:val="0"/>
              <w:autoSpaceDE w:val="0"/>
              <w:autoSpaceDN w:val="0"/>
              <w:adjustRightInd w:val="0"/>
              <w:ind w:right="33"/>
              <w:rPr>
                <w:rFonts w:ascii="Cambria" w:hAnsi="Cambria" w:cstheme="minorHAnsi"/>
                <w:szCs w:val="22"/>
              </w:rPr>
            </w:pPr>
            <w:r>
              <w:rPr>
                <w:rFonts w:ascii="Cambria" w:hAnsi="Cambria" w:cstheme="minorHAnsi"/>
              </w:rPr>
              <w:t xml:space="preserve">Transportation </w:t>
            </w:r>
          </w:p>
        </w:tc>
        <w:tc>
          <w:tcPr>
            <w:tcW w:w="2160" w:type="dxa"/>
            <w:tcBorders>
              <w:top w:val="single" w:sz="6" w:space="0" w:color="auto"/>
              <w:left w:val="single" w:sz="6" w:space="0" w:color="auto"/>
              <w:bottom w:val="single" w:sz="6" w:space="0" w:color="auto"/>
              <w:right w:val="single" w:sz="6" w:space="0" w:color="auto"/>
            </w:tcBorders>
            <w:vAlign w:val="center"/>
          </w:tcPr>
          <w:p w14:paraId="5E4B5ADA"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BE9548F"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115DB2FD"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6A40A56D"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2098C6AB"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200A536F" w14:textId="77777777" w:rsidR="00D62B45" w:rsidRPr="00540615" w:rsidRDefault="00D62B4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 xml:space="preserve">Other Specify: </w:t>
            </w:r>
          </w:p>
        </w:tc>
        <w:tc>
          <w:tcPr>
            <w:tcW w:w="2160" w:type="dxa"/>
            <w:tcBorders>
              <w:top w:val="single" w:sz="6" w:space="0" w:color="auto"/>
              <w:left w:val="single" w:sz="6" w:space="0" w:color="auto"/>
              <w:bottom w:val="single" w:sz="6" w:space="0" w:color="auto"/>
              <w:right w:val="single" w:sz="6" w:space="0" w:color="auto"/>
            </w:tcBorders>
            <w:vAlign w:val="center"/>
          </w:tcPr>
          <w:p w14:paraId="472F7D79"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3ED74FC"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47AD9BD9" w14:textId="77777777" w:rsidR="00D62B45" w:rsidRPr="00745DA9" w:rsidRDefault="00D62B45">
            <w:pPr>
              <w:overflowPunct w:val="0"/>
              <w:autoSpaceDE w:val="0"/>
              <w:autoSpaceDN w:val="0"/>
              <w:adjustRightInd w:val="0"/>
              <w:jc w:val="center"/>
              <w:rPr>
                <w:rFonts w:ascii="Cambria" w:hAnsi="Cambria" w:cstheme="minorHAnsi"/>
                <w:sz w:val="20"/>
              </w:rPr>
            </w:pPr>
          </w:p>
        </w:tc>
      </w:tr>
      <w:tr w:rsidR="00D62B45" w:rsidRPr="00745DA9" w14:paraId="00B12D0E" w14:textId="77777777">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D173F62" w14:textId="77777777" w:rsidR="00D62B45" w:rsidRPr="00745DA9" w:rsidRDefault="00D62B4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0FE764F3" w14:textId="77777777" w:rsidR="00D62B45" w:rsidRPr="00540615" w:rsidRDefault="00D62B4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Other Specify:</w:t>
            </w:r>
          </w:p>
        </w:tc>
        <w:tc>
          <w:tcPr>
            <w:tcW w:w="2160" w:type="dxa"/>
            <w:tcBorders>
              <w:top w:val="single" w:sz="6" w:space="0" w:color="auto"/>
              <w:left w:val="single" w:sz="6" w:space="0" w:color="auto"/>
              <w:bottom w:val="single" w:sz="6" w:space="0" w:color="auto"/>
              <w:right w:val="single" w:sz="6" w:space="0" w:color="auto"/>
            </w:tcBorders>
            <w:vAlign w:val="center"/>
          </w:tcPr>
          <w:p w14:paraId="3B1889A8"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765C188" w14:textId="77777777" w:rsidR="00D62B45" w:rsidRPr="00745DA9" w:rsidRDefault="00D62B4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55BE4D88" w14:textId="77777777" w:rsidR="00D62B45" w:rsidRPr="00745DA9" w:rsidRDefault="00D62B45">
            <w:pPr>
              <w:overflowPunct w:val="0"/>
              <w:autoSpaceDE w:val="0"/>
              <w:autoSpaceDN w:val="0"/>
              <w:adjustRightInd w:val="0"/>
              <w:jc w:val="center"/>
              <w:rPr>
                <w:rFonts w:ascii="Cambria" w:hAnsi="Cambria" w:cstheme="minorHAnsi"/>
                <w:sz w:val="20"/>
              </w:rPr>
            </w:pPr>
          </w:p>
        </w:tc>
      </w:tr>
    </w:tbl>
    <w:p w14:paraId="281A32FA" w14:textId="77777777" w:rsidR="00D62B45" w:rsidRPr="00745DA9" w:rsidRDefault="00D62B45" w:rsidP="00D62B45">
      <w:pPr>
        <w:overflowPunct w:val="0"/>
        <w:autoSpaceDE w:val="0"/>
        <w:autoSpaceDN w:val="0"/>
        <w:adjustRightInd w:val="0"/>
        <w:ind w:left="45" w:right="180"/>
        <w:rPr>
          <w:rFonts w:ascii="Cambria" w:hAnsi="Cambria" w:cstheme="minorHAnsi"/>
          <w:i/>
          <w:sz w:val="20"/>
        </w:rPr>
      </w:pPr>
      <w:r w:rsidRPr="00745DA9">
        <w:rPr>
          <w:rFonts w:ascii="Cambria" w:hAnsi="Cambria" w:cstheme="minorHAnsi"/>
          <w:i/>
          <w:sz w:val="20"/>
        </w:rPr>
        <w:t>.</w:t>
      </w:r>
    </w:p>
    <w:p w14:paraId="11CDC7DC" w14:textId="77777777" w:rsidR="00D62B45" w:rsidRPr="00563101" w:rsidRDefault="00D62B45" w:rsidP="00D62B45">
      <w:pPr>
        <w:pStyle w:val="ListParagraph"/>
        <w:numPr>
          <w:ilvl w:val="0"/>
          <w:numId w:val="1"/>
        </w:numPr>
        <w:overflowPunct w:val="0"/>
        <w:autoSpaceDE w:val="0"/>
        <w:autoSpaceDN w:val="0"/>
        <w:adjustRightInd w:val="0"/>
        <w:ind w:right="180"/>
        <w:jc w:val="both"/>
        <w:rPr>
          <w:rFonts w:ascii="Cambria" w:hAnsi="Cambria" w:cstheme="minorHAnsi"/>
          <w:szCs w:val="22"/>
        </w:rPr>
      </w:pPr>
      <w:r w:rsidRPr="00563101">
        <w:rPr>
          <w:rFonts w:ascii="Cambria" w:hAnsi="Cambria" w:cstheme="minorHAnsi"/>
          <w:b/>
        </w:rPr>
        <w:t xml:space="preserve">Needs Assessment. </w:t>
      </w:r>
      <w:r w:rsidRPr="00563101">
        <w:rPr>
          <w:rFonts w:ascii="Cambria" w:hAnsi="Cambria" w:cstheme="minorHAnsi"/>
        </w:rPr>
        <w:t xml:space="preserve">Describe below how </w:t>
      </w:r>
      <w:r>
        <w:rPr>
          <w:rFonts w:ascii="Cambria" w:hAnsi="Cambria" w:cstheme="minorHAnsi"/>
        </w:rPr>
        <w:t xml:space="preserve">the </w:t>
      </w:r>
      <w:r w:rsidRPr="00563101">
        <w:rPr>
          <w:rFonts w:ascii="Cambria" w:hAnsi="Cambria" w:cstheme="minorHAnsi"/>
        </w:rPr>
        <w:t xml:space="preserve">need for the services and </w:t>
      </w:r>
      <w:r>
        <w:rPr>
          <w:rFonts w:ascii="Cambria" w:hAnsi="Cambria" w:cstheme="minorHAnsi"/>
        </w:rPr>
        <w:t xml:space="preserve">how </w:t>
      </w:r>
      <w:r w:rsidRPr="00563101">
        <w:rPr>
          <w:rFonts w:ascii="Cambria" w:hAnsi="Cambria" w:cstheme="minorHAnsi"/>
        </w:rPr>
        <w:t xml:space="preserve">the number to be served was determined for the identified geographic area to be served. Please include demographic data for the target population and a discussion of the gap (or otherwise gap without the proposed service) that exists to justify proposal funding. </w:t>
      </w:r>
      <w:r w:rsidRPr="00563101">
        <w:rPr>
          <w:rFonts w:ascii="Cambria" w:hAnsi="Cambria" w:cstheme="minorHAnsi"/>
          <w:i/>
          <w:sz w:val="18"/>
          <w:szCs w:val="18"/>
        </w:rPr>
        <w:t xml:space="preserve">(Expand space below as needed to answer.) </w:t>
      </w:r>
      <w:r w:rsidRPr="00563101">
        <w:rPr>
          <w:rFonts w:ascii="Cambria" w:hAnsi="Cambria" w:cstheme="minorHAnsi"/>
          <w:szCs w:val="22"/>
        </w:rPr>
        <w:t xml:space="preserve">Make sure to </w:t>
      </w:r>
      <w:r>
        <w:rPr>
          <w:rFonts w:ascii="Cambria" w:hAnsi="Cambria" w:cstheme="minorHAnsi"/>
          <w:szCs w:val="22"/>
        </w:rPr>
        <w:t xml:space="preserve">answer the questions below in </w:t>
      </w:r>
      <w:r w:rsidRPr="00563101">
        <w:rPr>
          <w:rFonts w:ascii="Cambria" w:hAnsi="Cambria" w:cstheme="minorHAnsi"/>
          <w:szCs w:val="22"/>
        </w:rPr>
        <w:t>the response:</w:t>
      </w:r>
    </w:p>
    <w:p w14:paraId="1E78FE88" w14:textId="77777777" w:rsidR="00D62B45" w:rsidRPr="00305FF0" w:rsidRDefault="00D62B45" w:rsidP="00D62B45">
      <w:pPr>
        <w:pStyle w:val="ListParagraph"/>
        <w:numPr>
          <w:ilvl w:val="0"/>
          <w:numId w:val="4"/>
        </w:numPr>
        <w:overflowPunct w:val="0"/>
        <w:autoSpaceDE w:val="0"/>
        <w:autoSpaceDN w:val="0"/>
        <w:adjustRightInd w:val="0"/>
        <w:ind w:right="180"/>
        <w:jc w:val="both"/>
        <w:rPr>
          <w:rFonts w:ascii="Cambria" w:hAnsi="Cambria" w:cstheme="minorHAnsi"/>
        </w:rPr>
      </w:pPr>
      <w:r w:rsidRPr="00305FF0">
        <w:rPr>
          <w:rFonts w:ascii="Cambria" w:hAnsi="Cambria" w:cstheme="minorHAnsi"/>
        </w:rPr>
        <w:t>Who will be serv</w:t>
      </w:r>
      <w:r>
        <w:rPr>
          <w:rFonts w:ascii="Cambria" w:hAnsi="Cambria" w:cstheme="minorHAnsi"/>
        </w:rPr>
        <w:t>ed</w:t>
      </w:r>
      <w:r w:rsidRPr="00305FF0">
        <w:rPr>
          <w:rFonts w:ascii="Cambria" w:hAnsi="Cambria" w:cstheme="minorHAnsi"/>
        </w:rPr>
        <w:t>?</w:t>
      </w:r>
    </w:p>
    <w:p w14:paraId="22C95AB2" w14:textId="77777777" w:rsidR="00D62B45" w:rsidRPr="00305FF0" w:rsidRDefault="00D62B45" w:rsidP="00D62B45">
      <w:pPr>
        <w:pStyle w:val="ListParagraph"/>
        <w:numPr>
          <w:ilvl w:val="0"/>
          <w:numId w:val="4"/>
        </w:numPr>
        <w:overflowPunct w:val="0"/>
        <w:autoSpaceDE w:val="0"/>
        <w:autoSpaceDN w:val="0"/>
        <w:adjustRightInd w:val="0"/>
        <w:ind w:right="180"/>
        <w:jc w:val="both"/>
        <w:rPr>
          <w:rFonts w:ascii="Cambria" w:hAnsi="Cambria" w:cstheme="minorHAnsi"/>
          <w:szCs w:val="22"/>
        </w:rPr>
      </w:pPr>
      <w:r w:rsidRPr="00305FF0">
        <w:rPr>
          <w:rFonts w:ascii="Cambria" w:hAnsi="Cambria" w:cstheme="minorHAnsi"/>
        </w:rPr>
        <w:t xml:space="preserve">How was the </w:t>
      </w:r>
      <w:r>
        <w:rPr>
          <w:rFonts w:ascii="Cambria" w:hAnsi="Cambria" w:cstheme="minorHAnsi"/>
        </w:rPr>
        <w:t>service g</w:t>
      </w:r>
      <w:r w:rsidRPr="00305FF0">
        <w:rPr>
          <w:rFonts w:ascii="Cambria" w:hAnsi="Cambria" w:cstheme="minorHAnsi"/>
        </w:rPr>
        <w:t>ap identified?</w:t>
      </w:r>
    </w:p>
    <w:p w14:paraId="21A93219" w14:textId="77777777" w:rsidR="00D62B45" w:rsidRPr="00305FF0" w:rsidRDefault="00D62B45" w:rsidP="00D62B45">
      <w:pPr>
        <w:pStyle w:val="ListParagraph"/>
        <w:numPr>
          <w:ilvl w:val="0"/>
          <w:numId w:val="4"/>
        </w:numPr>
        <w:overflowPunct w:val="0"/>
        <w:autoSpaceDE w:val="0"/>
        <w:autoSpaceDN w:val="0"/>
        <w:adjustRightInd w:val="0"/>
        <w:ind w:right="180"/>
        <w:jc w:val="both"/>
        <w:rPr>
          <w:rFonts w:ascii="Cambria" w:hAnsi="Cambria" w:cstheme="minorHAnsi"/>
          <w:szCs w:val="22"/>
        </w:rPr>
      </w:pPr>
      <w:r w:rsidRPr="00305FF0">
        <w:rPr>
          <w:rFonts w:ascii="Cambria" w:hAnsi="Cambria" w:cstheme="minorHAnsi"/>
        </w:rPr>
        <w:t>How many people in the service area need assistance?</w:t>
      </w:r>
    </w:p>
    <w:p w14:paraId="76F654D1" w14:textId="4DE8CF18" w:rsidR="00D62B45" w:rsidRPr="00525D0D" w:rsidRDefault="00D62B45" w:rsidP="00D62B45">
      <w:pPr>
        <w:pStyle w:val="ListParagraph"/>
        <w:numPr>
          <w:ilvl w:val="0"/>
          <w:numId w:val="4"/>
        </w:numPr>
        <w:overflowPunct w:val="0"/>
        <w:autoSpaceDE w:val="0"/>
        <w:autoSpaceDN w:val="0"/>
        <w:adjustRightInd w:val="0"/>
        <w:ind w:right="540"/>
        <w:jc w:val="both"/>
        <w:rPr>
          <w:rFonts w:ascii="Cambria" w:hAnsi="Cambria" w:cstheme="minorHAnsi"/>
          <w:b/>
          <w:smallCaps/>
        </w:rPr>
      </w:pPr>
      <w:r w:rsidRPr="00525D0D">
        <w:rPr>
          <w:rFonts w:ascii="Cambria" w:hAnsi="Cambria" w:cstheme="minorHAnsi"/>
        </w:rPr>
        <w:t xml:space="preserve">How many of the people who need the assistance will you have the capacity to serve? </w:t>
      </w:r>
      <w:r w:rsidRPr="00525D0D">
        <w:rPr>
          <w:rFonts w:ascii="Cambria" w:hAnsi="Cambria" w:cstheme="minorHAnsi"/>
          <w:b/>
          <w:smallCaps/>
        </w:rPr>
        <w:br w:type="page"/>
      </w:r>
    </w:p>
    <w:p w14:paraId="6320D8E6" w14:textId="77777777" w:rsidR="00D62B45" w:rsidRPr="00057CE5" w:rsidRDefault="00D62B45" w:rsidP="0005548C">
      <w:pPr>
        <w:pStyle w:val="ListParagraph"/>
        <w:numPr>
          <w:ilvl w:val="0"/>
          <w:numId w:val="5"/>
        </w:numPr>
        <w:overflowPunct w:val="0"/>
        <w:autoSpaceDE w:val="0"/>
        <w:autoSpaceDN w:val="0"/>
        <w:adjustRightInd w:val="0"/>
        <w:ind w:left="720" w:right="547"/>
        <w:jc w:val="both"/>
        <w:rPr>
          <w:rFonts w:ascii="Cambria" w:hAnsi="Cambria" w:cstheme="minorHAnsi"/>
          <w:b/>
          <w:smallCaps/>
        </w:rPr>
      </w:pPr>
      <w:r w:rsidRPr="00057CE5">
        <w:rPr>
          <w:rFonts w:ascii="Cambria" w:hAnsi="Cambria" w:cstheme="minorHAnsi"/>
          <w:b/>
          <w:smallCaps/>
        </w:rPr>
        <w:lastRenderedPageBreak/>
        <w:t xml:space="preserve">organizational experience and capacity:  </w:t>
      </w:r>
      <w:r>
        <w:rPr>
          <w:rFonts w:ascii="Cambria" w:hAnsi="Cambria" w:cstheme="minorHAnsi"/>
          <w:b/>
          <w:smallCaps/>
        </w:rPr>
        <w:t xml:space="preserve">In the response include the answer to </w:t>
      </w:r>
      <w:r w:rsidRPr="00057CE5">
        <w:rPr>
          <w:rFonts w:ascii="Cambria" w:hAnsi="Cambria" w:cstheme="minorHAnsi"/>
          <w:b/>
          <w:smallCaps/>
        </w:rPr>
        <w:t>the following questions:</w:t>
      </w:r>
    </w:p>
    <w:p w14:paraId="7E2DDCDF" w14:textId="77777777" w:rsidR="00D62B45" w:rsidRPr="00057CE5"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is the project/agency’s mission?</w:t>
      </w:r>
    </w:p>
    <w:p w14:paraId="407F57BD" w14:textId="77777777" w:rsidR="00D62B45" w:rsidRPr="00057CE5"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How long have the agency been in existence?</w:t>
      </w:r>
    </w:p>
    <w:p w14:paraId="7055C9E5"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How have these services been adapted to meet the need of the community?</w:t>
      </w:r>
    </w:p>
    <w:p w14:paraId="262F4709"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How is the agency funded?</w:t>
      </w:r>
    </w:p>
    <w:p w14:paraId="7EC4ED05"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funding sources support the work of the HOPWA services?</w:t>
      </w:r>
    </w:p>
    <w:p w14:paraId="63C5E754"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experience do you have in administering federal funds?</w:t>
      </w:r>
    </w:p>
    <w:p w14:paraId="3A486DF0"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is the organizational structure of the agency?</w:t>
      </w:r>
    </w:p>
    <w:p w14:paraId="07AE63A9" w14:textId="0E532F83"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is the organizational structure of the HOPWA program, if different from the agency’s organizational structure?</w:t>
      </w:r>
    </w:p>
    <w:p w14:paraId="48320B35" w14:textId="4D95E729" w:rsidR="00D62B45" w:rsidRPr="00765063" w:rsidRDefault="003C7373"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noProof/>
        </w:rPr>
        <w:pict w14:anchorId="468808FD">
          <v:shapetype id="_x0000_t202" coordsize="21600,21600" o:spt="202" path="m,l,21600r21600,l21600,xe">
            <v:stroke joinstyle="miter"/>
            <v:path gradientshapeok="t" o:connecttype="rect"/>
          </v:shapetype>
          <v:shape id="Text Box 2" o:spid="_x0000_s1028" type="#_x0000_t202" style="position:absolute;left:0;text-align:left;margin-left:3075.1pt;margin-top:28.2pt;width:490.5pt;height:52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">
            <v:textbox>
              <w:txbxContent>
                <w:p w14:paraId="7185E3E1" w14:textId="77777777" w:rsidR="00D62B45" w:rsidRPr="0005548C" w:rsidRDefault="00D62B45" w:rsidP="00D62B45">
                  <w:pPr>
                    <w:rPr>
                      <w:rFonts w:asciiTheme="majorHAnsi" w:hAnsiTheme="majorHAnsi"/>
                      <w:sz w:val="22"/>
                      <w:szCs w:val="22"/>
                    </w:rPr>
                  </w:pPr>
                </w:p>
              </w:txbxContent>
            </v:textbox>
            <w10:wrap type="topAndBottom" anchorx="margin"/>
          </v:shape>
        </w:pict>
      </w:r>
      <w:r w:rsidR="00D62B45" w:rsidRPr="00765063">
        <w:rPr>
          <w:rFonts w:ascii="Cambria" w:hAnsi="Cambria" w:cstheme="minorHAnsi"/>
        </w:rPr>
        <w:t>How do you monitor the programs and document the outcomes?</w:t>
      </w:r>
    </w:p>
    <w:p w14:paraId="5ED92480" w14:textId="3A657A88" w:rsidR="00D62B45" w:rsidRPr="00745DA9" w:rsidRDefault="00D62B45" w:rsidP="00525D0D">
      <w:pPr>
        <w:overflowPunct w:val="0"/>
        <w:autoSpaceDE w:val="0"/>
        <w:autoSpaceDN w:val="0"/>
        <w:adjustRightInd w:val="0"/>
        <w:ind w:left="360" w:right="547" w:hanging="360"/>
        <w:rPr>
          <w:rFonts w:ascii="Cambria" w:hAnsi="Cambria" w:cstheme="minorHAnsi"/>
          <w:szCs w:val="22"/>
        </w:rPr>
      </w:pPr>
      <w:r>
        <w:rPr>
          <w:rFonts w:ascii="Cambria" w:hAnsi="Cambria" w:cstheme="minorHAnsi"/>
          <w:b/>
        </w:rPr>
        <w:lastRenderedPageBreak/>
        <w:t xml:space="preserve">J. </w:t>
      </w:r>
      <w:r w:rsidRPr="00745DA9">
        <w:rPr>
          <w:rFonts w:ascii="Cambria" w:hAnsi="Cambria" w:cstheme="minorHAnsi"/>
          <w:b/>
          <w:smallCaps/>
        </w:rPr>
        <w:t xml:space="preserve">Non-Discrimination: </w:t>
      </w:r>
      <w:r w:rsidRPr="00745DA9">
        <w:rPr>
          <w:rFonts w:ascii="Cambria" w:hAnsi="Cambria" w:cstheme="minorHAnsi"/>
          <w:szCs w:val="22"/>
        </w:rPr>
        <w:t>Do you currently have written policies that prohibit discrimination against any employee or client based on race, sex, religion, national origin, age, sexual orientation, or handicap?      ____</w:t>
      </w:r>
      <w:r w:rsidRPr="00745DA9">
        <w:rPr>
          <w:rFonts w:ascii="Cambria" w:hAnsi="Cambria" w:cstheme="minorHAnsi"/>
        </w:rPr>
        <w:t>Yes   ____No</w:t>
      </w:r>
      <w:r>
        <w:rPr>
          <w:rFonts w:ascii="Cambria" w:hAnsi="Cambria" w:cstheme="minorHAnsi"/>
        </w:rPr>
        <w:t xml:space="preserve"> </w:t>
      </w:r>
    </w:p>
    <w:p w14:paraId="4B5A2D0C" w14:textId="77777777" w:rsidR="00D62B45" w:rsidRPr="00745DA9" w:rsidRDefault="00D62B45" w:rsidP="00D62B45">
      <w:pPr>
        <w:overflowPunct w:val="0"/>
        <w:autoSpaceDE w:val="0"/>
        <w:autoSpaceDN w:val="0"/>
        <w:adjustRightInd w:val="0"/>
        <w:ind w:left="360" w:right="540" w:hanging="360"/>
        <w:rPr>
          <w:rFonts w:ascii="Cambria" w:hAnsi="Cambria" w:cstheme="minorHAnsi"/>
          <w:b/>
          <w:smallCaps/>
        </w:rPr>
      </w:pPr>
    </w:p>
    <w:p w14:paraId="5D7F0A70" w14:textId="56F888F4" w:rsidR="00D62B45" w:rsidRDefault="00D62B45" w:rsidP="00D62B45">
      <w:pPr>
        <w:ind w:left="288" w:hanging="288"/>
        <w:rPr>
          <w:rFonts w:asciiTheme="majorHAnsi" w:hAnsiTheme="majorHAnsi" w:cstheme="minorHAnsi"/>
          <w:szCs w:val="22"/>
        </w:rPr>
      </w:pPr>
      <w:r>
        <w:rPr>
          <w:rFonts w:ascii="Cambria" w:hAnsi="Cambria" w:cstheme="minorHAnsi"/>
          <w:b/>
          <w:smallCaps/>
        </w:rPr>
        <w:t>K</w:t>
      </w:r>
      <w:r w:rsidRPr="00745DA9">
        <w:rPr>
          <w:rFonts w:ascii="Cambria" w:hAnsi="Cambria" w:cstheme="minorHAnsi"/>
          <w:b/>
          <w:smallCaps/>
        </w:rPr>
        <w:t>. Project Description:</w:t>
      </w:r>
      <w:r w:rsidRPr="00745DA9">
        <w:rPr>
          <w:rFonts w:ascii="Cambria" w:hAnsi="Cambria" w:cstheme="minorHAnsi"/>
        </w:rPr>
        <w:t xml:space="preserve"> </w:t>
      </w:r>
      <w:r>
        <w:rPr>
          <w:rFonts w:asciiTheme="majorHAnsi" w:hAnsiTheme="majorHAnsi" w:cstheme="minorHAnsi"/>
          <w:szCs w:val="22"/>
        </w:rPr>
        <w:t>Describe the project in its entirety and specify how the HOPWA funding requested will be utilized.   It is encouraged that review of the City of New Orleans 20</w:t>
      </w:r>
      <w:r w:rsidR="004A60E5">
        <w:rPr>
          <w:rFonts w:asciiTheme="majorHAnsi" w:hAnsiTheme="majorHAnsi" w:cstheme="minorHAnsi"/>
          <w:szCs w:val="22"/>
        </w:rPr>
        <w:t>22</w:t>
      </w:r>
      <w:r>
        <w:rPr>
          <w:rFonts w:asciiTheme="majorHAnsi" w:hAnsiTheme="majorHAnsi" w:cstheme="minorHAnsi"/>
          <w:szCs w:val="22"/>
        </w:rPr>
        <w:t xml:space="preserve"> – 202</w:t>
      </w:r>
      <w:r w:rsidR="00E61B9A">
        <w:rPr>
          <w:rFonts w:asciiTheme="majorHAnsi" w:hAnsiTheme="majorHAnsi" w:cstheme="minorHAnsi"/>
          <w:szCs w:val="22"/>
        </w:rPr>
        <w:t>6</w:t>
      </w:r>
      <w:r>
        <w:rPr>
          <w:rFonts w:asciiTheme="majorHAnsi" w:hAnsiTheme="majorHAnsi" w:cstheme="minorHAnsi"/>
          <w:szCs w:val="22"/>
        </w:rPr>
        <w:t xml:space="preserve"> Consolidated Plan be reviewed and specify w</w:t>
      </w:r>
      <w:r w:rsidRPr="00765063">
        <w:rPr>
          <w:rFonts w:asciiTheme="majorHAnsi" w:hAnsiTheme="majorHAnsi" w:cstheme="minorHAnsi"/>
          <w:szCs w:val="22"/>
        </w:rPr>
        <w:t>hat part of the Consolidated Plan your program address</w:t>
      </w:r>
      <w:r>
        <w:rPr>
          <w:rFonts w:asciiTheme="majorHAnsi" w:hAnsiTheme="majorHAnsi" w:cstheme="minorHAnsi"/>
          <w:szCs w:val="22"/>
        </w:rPr>
        <w:t xml:space="preserve">.  Only projects aligned with the plan will be funded.  The plan’s webpage is:  </w:t>
      </w:r>
      <w:bookmarkStart w:id="0" w:name="_Hlk143861267"/>
      <w:r w:rsidR="00804B3D">
        <w:rPr>
          <w:rFonts w:asciiTheme="majorHAnsi" w:hAnsiTheme="majorHAnsi" w:cstheme="minorHAnsi"/>
          <w:szCs w:val="22"/>
        </w:rPr>
        <w:fldChar w:fldCharType="begin"/>
      </w:r>
      <w:r w:rsidR="00312ED7">
        <w:rPr>
          <w:rFonts w:asciiTheme="majorHAnsi" w:hAnsiTheme="majorHAnsi" w:cstheme="minorHAnsi"/>
          <w:szCs w:val="22"/>
        </w:rPr>
        <w:instrText>HYPERLINK "C:\\Users\\dahargrove\\OneDrive - City of New Orleans\\FINAL-2022-2026-OCD-Consolidated-Annual-Action-Plan-8-15-22.pdf"</w:instrText>
      </w:r>
      <w:r w:rsidR="00804B3D">
        <w:rPr>
          <w:rFonts w:asciiTheme="majorHAnsi" w:hAnsiTheme="majorHAnsi" w:cstheme="minorHAnsi"/>
          <w:szCs w:val="22"/>
        </w:rPr>
        <w:fldChar w:fldCharType="separate"/>
      </w:r>
      <w:r w:rsidR="00804B3D" w:rsidRPr="00804B3D">
        <w:rPr>
          <w:rStyle w:val="Hyperlink"/>
          <w:rFonts w:asciiTheme="majorHAnsi" w:hAnsiTheme="majorHAnsi" w:cstheme="minorHAnsi"/>
          <w:szCs w:val="22"/>
        </w:rPr>
        <w:t>https://nola.gov/getattachment/Community-Development/Consolidated-Annual-Action-Plan/FINAL-2022-2026-OCD-Consolidated-Annual-Action-Plan-8-15-22.pdf/?lang=en-US</w:t>
      </w:r>
      <w:bookmarkEnd w:id="0"/>
      <w:r w:rsidRPr="00804B3D">
        <w:rPr>
          <w:rStyle w:val="Hyperlink"/>
          <w:rFonts w:asciiTheme="majorHAnsi" w:hAnsiTheme="majorHAnsi" w:cstheme="minorHAnsi"/>
          <w:szCs w:val="22"/>
        </w:rPr>
        <w:t xml:space="preserve">. </w:t>
      </w:r>
      <w:r w:rsidR="00804B3D">
        <w:rPr>
          <w:rFonts w:asciiTheme="majorHAnsi" w:hAnsiTheme="majorHAnsi" w:cstheme="minorHAnsi"/>
          <w:szCs w:val="22"/>
        </w:rPr>
        <w:fldChar w:fldCharType="end"/>
      </w:r>
      <w:r>
        <w:rPr>
          <w:rFonts w:asciiTheme="majorHAnsi" w:hAnsiTheme="majorHAnsi" w:cstheme="minorHAnsi"/>
          <w:szCs w:val="22"/>
        </w:rPr>
        <w:t xml:space="preserve"> Below are elements that must be addressed in the project description to describe the entire client service cycle, from initial intake to self-sufficiency: </w:t>
      </w:r>
    </w:p>
    <w:p w14:paraId="6DC045CC"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 xml:space="preserve">How are clients brought into the program? </w:t>
      </w:r>
    </w:p>
    <w:p w14:paraId="04429E85"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What steps are taken to assess and place</w:t>
      </w:r>
      <w:r>
        <w:rPr>
          <w:rFonts w:asciiTheme="majorHAnsi" w:hAnsiTheme="majorHAnsi" w:cstheme="minorHAnsi"/>
          <w:szCs w:val="22"/>
        </w:rPr>
        <w:t xml:space="preserve"> the client</w:t>
      </w:r>
      <w:r w:rsidRPr="00765063">
        <w:rPr>
          <w:rFonts w:asciiTheme="majorHAnsi" w:hAnsiTheme="majorHAnsi" w:cstheme="minorHAnsi"/>
          <w:szCs w:val="22"/>
        </w:rPr>
        <w:t>?</w:t>
      </w:r>
    </w:p>
    <w:p w14:paraId="0AC80E17"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 xml:space="preserve">How are service needs defined and established with each client? </w:t>
      </w:r>
    </w:p>
    <w:p w14:paraId="37D13D8E"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What type of services are provided to assist clients in achieving their goals?</w:t>
      </w:r>
    </w:p>
    <w:p w14:paraId="71334913"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 xml:space="preserve">How is it decided </w:t>
      </w:r>
      <w:proofErr w:type="gramStart"/>
      <w:r w:rsidRPr="00765063">
        <w:rPr>
          <w:rFonts w:asciiTheme="majorHAnsi" w:hAnsiTheme="majorHAnsi" w:cstheme="minorHAnsi"/>
          <w:szCs w:val="22"/>
        </w:rPr>
        <w:t>if and when</w:t>
      </w:r>
      <w:proofErr w:type="gramEnd"/>
      <w:r w:rsidRPr="00765063">
        <w:rPr>
          <w:rFonts w:asciiTheme="majorHAnsi" w:hAnsiTheme="majorHAnsi" w:cstheme="minorHAnsi"/>
          <w:szCs w:val="22"/>
        </w:rPr>
        <w:t xml:space="preserve"> a client will move to a different level of care? </w:t>
      </w:r>
    </w:p>
    <w:p w14:paraId="57874B99" w14:textId="77777777" w:rsidR="00D62B45" w:rsidRDefault="00D62B45" w:rsidP="00D62B45">
      <w:pPr>
        <w:ind w:left="288" w:firstLine="432"/>
        <w:rPr>
          <w:rFonts w:ascii="Cambria" w:hAnsi="Cambria" w:cstheme="minorHAnsi"/>
        </w:rPr>
      </w:pPr>
    </w:p>
    <w:p w14:paraId="7C6C036C" w14:textId="77777777" w:rsidR="00D62B45" w:rsidRPr="00540615" w:rsidRDefault="00D62B45" w:rsidP="00525D0D">
      <w:pPr>
        <w:pStyle w:val="Default"/>
        <w:ind w:left="288"/>
        <w:rPr>
          <w:rFonts w:asciiTheme="majorHAnsi" w:hAnsiTheme="majorHAnsi"/>
          <w:b/>
          <w:sz w:val="22"/>
          <w:szCs w:val="22"/>
        </w:rPr>
      </w:pPr>
      <w:r w:rsidRPr="00540615">
        <w:rPr>
          <w:rFonts w:asciiTheme="majorHAnsi" w:hAnsiTheme="majorHAnsi"/>
          <w:b/>
          <w:sz w:val="22"/>
          <w:szCs w:val="22"/>
        </w:rPr>
        <w:t xml:space="preserve">The Project Description should </w:t>
      </w:r>
      <w:r>
        <w:rPr>
          <w:rFonts w:asciiTheme="majorHAnsi" w:hAnsiTheme="majorHAnsi"/>
          <w:b/>
          <w:sz w:val="22"/>
          <w:szCs w:val="22"/>
        </w:rPr>
        <w:t xml:space="preserve">also </w:t>
      </w:r>
      <w:r w:rsidRPr="00540615">
        <w:rPr>
          <w:rFonts w:asciiTheme="majorHAnsi" w:hAnsiTheme="majorHAnsi"/>
          <w:b/>
          <w:sz w:val="22"/>
          <w:szCs w:val="22"/>
        </w:rPr>
        <w:t xml:space="preserve">include: </w:t>
      </w:r>
    </w:p>
    <w:p w14:paraId="56CC3414" w14:textId="77777777" w:rsidR="00D62B45" w:rsidRDefault="00D62B45" w:rsidP="00525D0D">
      <w:pPr>
        <w:pStyle w:val="Default"/>
        <w:ind w:left="288"/>
        <w:rPr>
          <w:rFonts w:asciiTheme="majorHAnsi" w:hAnsiTheme="majorHAnsi"/>
          <w:i/>
          <w:sz w:val="22"/>
          <w:szCs w:val="22"/>
        </w:rPr>
      </w:pPr>
    </w:p>
    <w:p w14:paraId="72F6C831" w14:textId="77777777" w:rsidR="00D62B45" w:rsidRPr="007D7A87" w:rsidRDefault="00D62B45" w:rsidP="00525D0D">
      <w:pPr>
        <w:pStyle w:val="Default"/>
        <w:ind w:left="288"/>
        <w:rPr>
          <w:rFonts w:asciiTheme="majorHAnsi" w:hAnsiTheme="majorHAnsi"/>
          <w:i/>
          <w:sz w:val="22"/>
          <w:szCs w:val="22"/>
        </w:rPr>
      </w:pPr>
      <w:r w:rsidRPr="007D7A87">
        <w:rPr>
          <w:rFonts w:asciiTheme="majorHAnsi" w:hAnsiTheme="majorHAnsi"/>
          <w:i/>
          <w:sz w:val="22"/>
          <w:szCs w:val="22"/>
        </w:rPr>
        <w:t xml:space="preserve">1. Target Population (maximum of one page) </w:t>
      </w:r>
    </w:p>
    <w:p w14:paraId="006AF358" w14:textId="77777777" w:rsidR="00D62B45" w:rsidRPr="007D7A87" w:rsidRDefault="00D62B45" w:rsidP="00525D0D">
      <w:pPr>
        <w:pStyle w:val="Default"/>
        <w:ind w:left="288"/>
        <w:rPr>
          <w:rFonts w:asciiTheme="majorHAnsi" w:hAnsiTheme="majorHAnsi"/>
          <w:sz w:val="22"/>
          <w:szCs w:val="22"/>
        </w:rPr>
      </w:pPr>
    </w:p>
    <w:p w14:paraId="22062E0B" w14:textId="77777777" w:rsidR="00D62B45" w:rsidRPr="007D7A87" w:rsidRDefault="00D62B45" w:rsidP="00525D0D">
      <w:pPr>
        <w:pStyle w:val="Default"/>
        <w:ind w:left="288"/>
        <w:rPr>
          <w:rFonts w:asciiTheme="majorHAnsi" w:hAnsiTheme="majorHAnsi"/>
          <w:sz w:val="22"/>
          <w:szCs w:val="22"/>
        </w:rPr>
      </w:pPr>
      <w:r w:rsidRPr="007D7A87">
        <w:rPr>
          <w:rFonts w:asciiTheme="majorHAnsi" w:hAnsiTheme="majorHAnsi"/>
          <w:sz w:val="22"/>
          <w:szCs w:val="22"/>
        </w:rPr>
        <w:t xml:space="preserve">Describe the population you intend to serve, including the geographic region or community area, the extent of HIV/AIDS infection within the target population, and their socio-demographic and behavioral characteristics.  </w:t>
      </w:r>
      <w:r w:rsidRPr="00E634A9">
        <w:rPr>
          <w:rFonts w:asciiTheme="majorHAnsi" w:hAnsiTheme="majorHAnsi"/>
          <w:sz w:val="22"/>
          <w:szCs w:val="22"/>
        </w:rPr>
        <w:t xml:space="preserve">Include </w:t>
      </w:r>
      <w:r w:rsidRPr="000206FC">
        <w:rPr>
          <w:rFonts w:asciiTheme="majorHAnsi" w:hAnsiTheme="majorHAnsi" w:cstheme="minorHAnsi"/>
          <w:sz w:val="22"/>
          <w:szCs w:val="22"/>
        </w:rPr>
        <w:t xml:space="preserve">age and gender of clients, HIV/AIDS disabled, recovering substance abusers, mentally ill, etc. If the project will not serve HOPWA-eligible clients exclusively, indicate the percentage of other clients that will </w:t>
      </w:r>
      <w:r>
        <w:rPr>
          <w:rFonts w:asciiTheme="majorHAnsi" w:hAnsiTheme="majorHAnsi" w:cstheme="minorHAnsi"/>
          <w:sz w:val="22"/>
          <w:szCs w:val="22"/>
        </w:rPr>
        <w:t xml:space="preserve">be </w:t>
      </w:r>
      <w:r w:rsidRPr="000206FC">
        <w:rPr>
          <w:rFonts w:asciiTheme="majorHAnsi" w:hAnsiTheme="majorHAnsi" w:cstheme="minorHAnsi"/>
          <w:sz w:val="22"/>
          <w:szCs w:val="22"/>
        </w:rPr>
        <w:t>assisted.</w:t>
      </w:r>
      <w:r w:rsidRPr="007D7A87">
        <w:rPr>
          <w:rFonts w:asciiTheme="majorHAnsi" w:hAnsiTheme="majorHAnsi" w:cstheme="minorHAnsi"/>
        </w:rPr>
        <w:t xml:space="preserve"> </w:t>
      </w:r>
    </w:p>
    <w:p w14:paraId="622122E1" w14:textId="77777777" w:rsidR="00D62B45" w:rsidRPr="007D7A87" w:rsidRDefault="00D62B45" w:rsidP="00525D0D">
      <w:pPr>
        <w:overflowPunct w:val="0"/>
        <w:autoSpaceDE w:val="0"/>
        <w:autoSpaceDN w:val="0"/>
        <w:adjustRightInd w:val="0"/>
        <w:ind w:left="288" w:right="540"/>
        <w:jc w:val="both"/>
        <w:rPr>
          <w:rFonts w:asciiTheme="majorHAnsi" w:hAnsiTheme="majorHAnsi" w:cstheme="minorHAnsi"/>
          <w:b/>
        </w:rPr>
      </w:pPr>
    </w:p>
    <w:p w14:paraId="2C43F0A3" w14:textId="77777777" w:rsidR="00D62B45" w:rsidRPr="007D7A87" w:rsidRDefault="00D62B45" w:rsidP="00525D0D">
      <w:pPr>
        <w:pStyle w:val="Default"/>
        <w:ind w:left="288"/>
        <w:rPr>
          <w:rFonts w:asciiTheme="majorHAnsi" w:hAnsiTheme="majorHAnsi"/>
          <w:i/>
          <w:sz w:val="22"/>
          <w:szCs w:val="22"/>
        </w:rPr>
      </w:pPr>
      <w:r w:rsidRPr="007D7A87">
        <w:rPr>
          <w:rFonts w:asciiTheme="majorHAnsi" w:hAnsiTheme="majorHAnsi"/>
          <w:i/>
          <w:sz w:val="22"/>
          <w:szCs w:val="22"/>
        </w:rPr>
        <w:t xml:space="preserve">2. Identified Service Needs (maximum of one page) </w:t>
      </w:r>
    </w:p>
    <w:p w14:paraId="457365BF" w14:textId="77777777" w:rsidR="00D62B45" w:rsidRPr="007D7A87" w:rsidRDefault="00D62B45" w:rsidP="00525D0D">
      <w:pPr>
        <w:pStyle w:val="Default"/>
        <w:ind w:left="288"/>
        <w:rPr>
          <w:rFonts w:asciiTheme="majorHAnsi" w:hAnsiTheme="majorHAnsi"/>
          <w:sz w:val="22"/>
          <w:szCs w:val="22"/>
        </w:rPr>
      </w:pPr>
    </w:p>
    <w:p w14:paraId="771323A1" w14:textId="77777777" w:rsidR="00D62B45" w:rsidRPr="007D7A87" w:rsidRDefault="00D62B45" w:rsidP="00525D0D">
      <w:pPr>
        <w:pStyle w:val="Default"/>
        <w:ind w:left="288"/>
        <w:rPr>
          <w:rFonts w:asciiTheme="majorHAnsi" w:hAnsiTheme="majorHAnsi"/>
          <w:sz w:val="22"/>
          <w:szCs w:val="22"/>
        </w:rPr>
      </w:pPr>
      <w:r w:rsidRPr="007D7A87">
        <w:rPr>
          <w:rFonts w:asciiTheme="majorHAnsi" w:hAnsiTheme="majorHAnsi"/>
          <w:sz w:val="22"/>
          <w:szCs w:val="22"/>
        </w:rPr>
        <w:t xml:space="preserve">Describe existing medical and social service resources for the target population within the geographic region or community area. Identify gaps in the current system of service delivery for PWAs within this geographic location and describe how this proposal will attempt to fill those gaps. </w:t>
      </w:r>
    </w:p>
    <w:p w14:paraId="344AD020" w14:textId="77777777" w:rsidR="00D62B45" w:rsidRDefault="00D62B45" w:rsidP="00525D0D">
      <w:pPr>
        <w:pStyle w:val="Default"/>
        <w:ind w:left="288"/>
        <w:rPr>
          <w:rFonts w:asciiTheme="majorHAnsi" w:hAnsiTheme="majorHAnsi"/>
          <w:sz w:val="22"/>
          <w:szCs w:val="22"/>
        </w:rPr>
      </w:pPr>
    </w:p>
    <w:p w14:paraId="351F202F" w14:textId="77777777" w:rsidR="00D62B45" w:rsidRPr="007D7A87" w:rsidRDefault="00D62B45" w:rsidP="00525D0D">
      <w:pPr>
        <w:pStyle w:val="Default"/>
        <w:ind w:left="288"/>
        <w:rPr>
          <w:rFonts w:asciiTheme="majorHAnsi" w:hAnsiTheme="majorHAnsi"/>
          <w:i/>
          <w:sz w:val="22"/>
          <w:szCs w:val="22"/>
        </w:rPr>
      </w:pPr>
      <w:r w:rsidRPr="007D7A87">
        <w:rPr>
          <w:rFonts w:asciiTheme="majorHAnsi" w:hAnsiTheme="majorHAnsi"/>
          <w:i/>
          <w:sz w:val="22"/>
          <w:szCs w:val="22"/>
        </w:rPr>
        <w:t xml:space="preserve">3. Objectives (maximum of one page) </w:t>
      </w:r>
    </w:p>
    <w:p w14:paraId="06228CA2" w14:textId="77777777" w:rsidR="00D62B45" w:rsidRPr="007D7A87" w:rsidRDefault="00D62B45" w:rsidP="00525D0D">
      <w:pPr>
        <w:pStyle w:val="Default"/>
        <w:ind w:left="288"/>
        <w:rPr>
          <w:rFonts w:asciiTheme="majorHAnsi" w:hAnsiTheme="majorHAnsi"/>
          <w:sz w:val="22"/>
          <w:szCs w:val="22"/>
        </w:rPr>
      </w:pPr>
    </w:p>
    <w:p w14:paraId="7679E95B" w14:textId="77777777" w:rsidR="00D62B45" w:rsidRPr="007D7A87" w:rsidRDefault="00D62B45" w:rsidP="00525D0D">
      <w:pPr>
        <w:pStyle w:val="Default"/>
        <w:ind w:left="288"/>
        <w:rPr>
          <w:rFonts w:asciiTheme="majorHAnsi" w:hAnsiTheme="majorHAnsi"/>
          <w:sz w:val="22"/>
          <w:szCs w:val="22"/>
        </w:rPr>
      </w:pPr>
      <w:r w:rsidRPr="007D7A87">
        <w:rPr>
          <w:rFonts w:asciiTheme="majorHAnsi" w:hAnsiTheme="majorHAnsi"/>
          <w:sz w:val="22"/>
          <w:szCs w:val="22"/>
        </w:rPr>
        <w:t>All objectives should be measurable, and the expected results should be described in realistic terms. The objectives should quantify services to be delivered</w:t>
      </w:r>
      <w:r>
        <w:rPr>
          <w:rFonts w:asciiTheme="majorHAnsi" w:hAnsiTheme="majorHAnsi"/>
          <w:sz w:val="22"/>
          <w:szCs w:val="22"/>
        </w:rPr>
        <w:t>, service category</w:t>
      </w:r>
      <w:r w:rsidRPr="007D7A87">
        <w:rPr>
          <w:rFonts w:asciiTheme="majorHAnsi" w:hAnsiTheme="majorHAnsi"/>
          <w:sz w:val="22"/>
          <w:szCs w:val="22"/>
        </w:rPr>
        <w:t xml:space="preserve">, </w:t>
      </w:r>
      <w:r>
        <w:rPr>
          <w:rFonts w:asciiTheme="majorHAnsi" w:hAnsiTheme="majorHAnsi"/>
          <w:sz w:val="22"/>
          <w:szCs w:val="22"/>
        </w:rPr>
        <w:t xml:space="preserve">list </w:t>
      </w:r>
      <w:r w:rsidRPr="007D7A87">
        <w:rPr>
          <w:rFonts w:asciiTheme="majorHAnsi" w:hAnsiTheme="majorHAnsi"/>
          <w:sz w:val="22"/>
          <w:szCs w:val="22"/>
        </w:rPr>
        <w:t xml:space="preserve">the number and type of clients to be served, and the length of time covered by each scope. A distinction should be made between the number of new clients and previously served clients. </w:t>
      </w:r>
    </w:p>
    <w:p w14:paraId="3DFA4557" w14:textId="77777777" w:rsidR="00D62B45" w:rsidRPr="00540615" w:rsidRDefault="00D62B45" w:rsidP="00525D0D">
      <w:pPr>
        <w:pStyle w:val="Default"/>
        <w:ind w:left="288"/>
        <w:rPr>
          <w:rFonts w:ascii="Cambria" w:hAnsi="Cambria"/>
          <w:sz w:val="22"/>
          <w:szCs w:val="22"/>
        </w:rPr>
      </w:pPr>
      <w:r>
        <w:rPr>
          <w:rStyle w:val="Emphasis"/>
          <w:rFonts w:ascii="Cambria" w:hAnsi="Cambria" w:cs="Arial"/>
          <w:color w:val="333333"/>
          <w:sz w:val="21"/>
          <w:szCs w:val="21"/>
        </w:rPr>
        <w:t>Agencies</w:t>
      </w:r>
      <w:r w:rsidRPr="00540615">
        <w:rPr>
          <w:rStyle w:val="Emphasis"/>
          <w:rFonts w:ascii="Cambria" w:hAnsi="Cambria" w:cs="Arial"/>
          <w:color w:val="333333"/>
          <w:sz w:val="21"/>
          <w:szCs w:val="21"/>
        </w:rPr>
        <w:t xml:space="preserve"> should ensure their project designs meet the changing needs of the modern HIV epidemic, with the goal of positive health outcomes and reduced viral loads for HOPWA-assisted households.</w:t>
      </w:r>
    </w:p>
    <w:p w14:paraId="4542E90E" w14:textId="77777777" w:rsidR="00D62B45" w:rsidRDefault="00D62B45" w:rsidP="00525D0D">
      <w:pPr>
        <w:pStyle w:val="Default"/>
        <w:ind w:left="288"/>
        <w:rPr>
          <w:rFonts w:asciiTheme="majorHAnsi" w:hAnsiTheme="majorHAnsi"/>
          <w:i/>
          <w:sz w:val="22"/>
          <w:szCs w:val="22"/>
        </w:rPr>
      </w:pPr>
    </w:p>
    <w:p w14:paraId="32F39EBF" w14:textId="77777777" w:rsidR="00D62B45" w:rsidRPr="007D7A87" w:rsidRDefault="00D62B45" w:rsidP="00525D0D">
      <w:pPr>
        <w:pStyle w:val="Default"/>
        <w:ind w:left="288"/>
        <w:rPr>
          <w:rFonts w:asciiTheme="majorHAnsi" w:hAnsiTheme="majorHAnsi"/>
          <w:i/>
          <w:sz w:val="22"/>
          <w:szCs w:val="22"/>
        </w:rPr>
      </w:pPr>
      <w:r w:rsidRPr="007D7A87">
        <w:rPr>
          <w:rFonts w:asciiTheme="majorHAnsi" w:hAnsiTheme="majorHAnsi"/>
          <w:i/>
          <w:sz w:val="22"/>
          <w:szCs w:val="22"/>
        </w:rPr>
        <w:t xml:space="preserve">4. Program Approach and Methodology (maximum of three pages) </w:t>
      </w:r>
    </w:p>
    <w:p w14:paraId="471DC500" w14:textId="77777777" w:rsidR="00D62B45" w:rsidRPr="007D7A87" w:rsidRDefault="00D62B45" w:rsidP="00525D0D">
      <w:pPr>
        <w:pStyle w:val="Default"/>
        <w:ind w:left="288"/>
        <w:rPr>
          <w:rFonts w:asciiTheme="majorHAnsi" w:hAnsiTheme="majorHAnsi"/>
          <w:sz w:val="22"/>
          <w:szCs w:val="22"/>
        </w:rPr>
      </w:pPr>
    </w:p>
    <w:p w14:paraId="5C1B7301" w14:textId="77777777" w:rsidR="00D62B45" w:rsidRDefault="00D62B45" w:rsidP="00525D0D">
      <w:pPr>
        <w:overflowPunct w:val="0"/>
        <w:autoSpaceDE w:val="0"/>
        <w:autoSpaceDN w:val="0"/>
        <w:adjustRightInd w:val="0"/>
        <w:ind w:left="288"/>
        <w:rPr>
          <w:rFonts w:asciiTheme="majorHAnsi" w:hAnsiTheme="majorHAnsi"/>
          <w:szCs w:val="22"/>
        </w:rPr>
      </w:pPr>
      <w:r w:rsidRPr="007D7A87">
        <w:rPr>
          <w:rFonts w:asciiTheme="majorHAnsi" w:hAnsiTheme="majorHAnsi"/>
          <w:szCs w:val="22"/>
        </w:rPr>
        <w:t xml:space="preserve">Describe your approach and explain why this approach meets the </w:t>
      </w:r>
      <w:r>
        <w:rPr>
          <w:rFonts w:asciiTheme="majorHAnsi" w:hAnsiTheme="majorHAnsi"/>
          <w:szCs w:val="22"/>
        </w:rPr>
        <w:t xml:space="preserve">City’s </w:t>
      </w:r>
      <w:r w:rsidRPr="007D7A87">
        <w:rPr>
          <w:rFonts w:asciiTheme="majorHAnsi" w:hAnsiTheme="majorHAnsi"/>
          <w:szCs w:val="22"/>
        </w:rPr>
        <w:t xml:space="preserve">HOPWA </w:t>
      </w:r>
      <w:r>
        <w:rPr>
          <w:rFonts w:asciiTheme="majorHAnsi" w:hAnsiTheme="majorHAnsi"/>
          <w:szCs w:val="22"/>
        </w:rPr>
        <w:t>requirements to</w:t>
      </w:r>
      <w:r w:rsidRPr="007D7A87">
        <w:rPr>
          <w:rFonts w:asciiTheme="majorHAnsi" w:hAnsiTheme="majorHAnsi"/>
          <w:szCs w:val="22"/>
        </w:rPr>
        <w:t xml:space="preserve">: ensure </w:t>
      </w:r>
      <w:r>
        <w:rPr>
          <w:rFonts w:asciiTheme="majorHAnsi" w:hAnsiTheme="majorHAnsi"/>
          <w:szCs w:val="22"/>
        </w:rPr>
        <w:t xml:space="preserve">that the program design meets the changing needs of the modern HIV epidemic, with the goal of positive health outcomes and reduced viral loads for HOPWA assisted households; no client will become homeless, </w:t>
      </w:r>
      <w:r w:rsidRPr="007D7A87">
        <w:rPr>
          <w:rFonts w:asciiTheme="majorHAnsi" w:hAnsiTheme="majorHAnsi"/>
          <w:szCs w:val="22"/>
        </w:rPr>
        <w:t>clients receiving support from the HOPWA</w:t>
      </w:r>
      <w:r>
        <w:rPr>
          <w:rFonts w:asciiTheme="majorHAnsi" w:hAnsiTheme="majorHAnsi"/>
          <w:szCs w:val="22"/>
        </w:rPr>
        <w:t xml:space="preserve"> </w:t>
      </w:r>
      <w:r w:rsidRPr="007D7A87">
        <w:rPr>
          <w:rFonts w:asciiTheme="majorHAnsi" w:hAnsiTheme="majorHAnsi"/>
          <w:szCs w:val="22"/>
        </w:rPr>
        <w:t>program are in stable housing</w:t>
      </w:r>
      <w:r>
        <w:rPr>
          <w:rFonts w:asciiTheme="majorHAnsi" w:hAnsiTheme="majorHAnsi"/>
          <w:szCs w:val="22"/>
        </w:rPr>
        <w:t xml:space="preserve">, </w:t>
      </w:r>
      <w:r w:rsidRPr="007D7A87">
        <w:rPr>
          <w:rFonts w:asciiTheme="majorHAnsi" w:hAnsiTheme="majorHAnsi"/>
          <w:szCs w:val="22"/>
        </w:rPr>
        <w:t>and</w:t>
      </w:r>
      <w:r>
        <w:rPr>
          <w:rFonts w:asciiTheme="majorHAnsi" w:hAnsiTheme="majorHAnsi"/>
          <w:szCs w:val="22"/>
        </w:rPr>
        <w:t xml:space="preserve"> each client will receive </w:t>
      </w:r>
      <w:r w:rsidRPr="007D7A87">
        <w:rPr>
          <w:rFonts w:asciiTheme="majorHAnsi" w:hAnsiTheme="majorHAnsi"/>
          <w:szCs w:val="22"/>
        </w:rPr>
        <w:t xml:space="preserve">related supportive services. Describe in detail the major activities that you will use to meet your objectives and the specific methods you will use. Discuss how the project will be managed and staffed, and how it will be linked to other </w:t>
      </w:r>
      <w:r w:rsidRPr="007D7A87">
        <w:rPr>
          <w:rFonts w:asciiTheme="majorHAnsi" w:hAnsiTheme="majorHAnsi"/>
          <w:szCs w:val="22"/>
        </w:rPr>
        <w:lastRenderedPageBreak/>
        <w:t xml:space="preserve">programs in the community. Describe in detail your plan to make these services known to underserved populations. </w:t>
      </w:r>
      <w:r>
        <w:rPr>
          <w:rFonts w:asciiTheme="majorHAnsi" w:hAnsiTheme="majorHAnsi"/>
          <w:szCs w:val="22"/>
        </w:rPr>
        <w:t>Describe how your approach aligns with Harm Reduction and Housing First Principles. Describe how your approach aligns with the City’s Consolidated Plan.</w:t>
      </w:r>
    </w:p>
    <w:p w14:paraId="2417DDAF" w14:textId="77777777" w:rsidR="00D62B45" w:rsidRPr="007D7A87" w:rsidRDefault="00D62B45" w:rsidP="00525D0D">
      <w:pPr>
        <w:overflowPunct w:val="0"/>
        <w:autoSpaceDE w:val="0"/>
        <w:autoSpaceDN w:val="0"/>
        <w:adjustRightInd w:val="0"/>
        <w:ind w:left="288" w:right="540"/>
        <w:rPr>
          <w:rFonts w:asciiTheme="majorHAnsi" w:hAnsiTheme="majorHAnsi"/>
          <w:szCs w:val="22"/>
        </w:rPr>
      </w:pPr>
    </w:p>
    <w:p w14:paraId="42A040C4" w14:textId="77777777" w:rsidR="00D62B45" w:rsidRPr="007D7A87" w:rsidRDefault="00D62B45" w:rsidP="00525D0D">
      <w:pPr>
        <w:pStyle w:val="Default"/>
        <w:ind w:left="288"/>
        <w:rPr>
          <w:rFonts w:asciiTheme="majorHAnsi" w:hAnsiTheme="majorHAnsi"/>
          <w:i/>
          <w:sz w:val="22"/>
          <w:szCs w:val="22"/>
        </w:rPr>
      </w:pPr>
      <w:r w:rsidRPr="007D7A87">
        <w:rPr>
          <w:rFonts w:asciiTheme="majorHAnsi" w:hAnsiTheme="majorHAnsi"/>
          <w:i/>
          <w:sz w:val="22"/>
          <w:szCs w:val="22"/>
        </w:rPr>
        <w:t>5. Collaboration and Coordination (maximum of two page</w:t>
      </w:r>
      <w:r>
        <w:rPr>
          <w:rFonts w:asciiTheme="majorHAnsi" w:hAnsiTheme="majorHAnsi"/>
          <w:i/>
          <w:sz w:val="22"/>
          <w:szCs w:val="22"/>
        </w:rPr>
        <w:t>s</w:t>
      </w:r>
      <w:r w:rsidRPr="007D7A87">
        <w:rPr>
          <w:rFonts w:asciiTheme="majorHAnsi" w:hAnsiTheme="majorHAnsi"/>
          <w:i/>
          <w:sz w:val="22"/>
          <w:szCs w:val="22"/>
        </w:rPr>
        <w:t xml:space="preserve">) </w:t>
      </w:r>
    </w:p>
    <w:p w14:paraId="18E16FE7" w14:textId="77777777" w:rsidR="00D62B45" w:rsidRPr="007D7A87" w:rsidRDefault="00D62B45" w:rsidP="00525D0D">
      <w:pPr>
        <w:pStyle w:val="Default"/>
        <w:ind w:left="288"/>
        <w:rPr>
          <w:rFonts w:asciiTheme="majorHAnsi" w:hAnsiTheme="majorHAnsi"/>
          <w:i/>
          <w:sz w:val="22"/>
          <w:szCs w:val="22"/>
        </w:rPr>
      </w:pPr>
    </w:p>
    <w:p w14:paraId="1B8EBC73" w14:textId="77777777" w:rsidR="00D62B45" w:rsidRPr="007D7A87" w:rsidRDefault="00D62B45" w:rsidP="00525D0D">
      <w:pPr>
        <w:pStyle w:val="Default"/>
        <w:ind w:left="288"/>
        <w:rPr>
          <w:rFonts w:asciiTheme="majorHAnsi" w:hAnsiTheme="majorHAnsi"/>
          <w:sz w:val="22"/>
          <w:szCs w:val="22"/>
        </w:rPr>
      </w:pPr>
      <w:r w:rsidRPr="007D7A87">
        <w:rPr>
          <w:rFonts w:asciiTheme="majorHAnsi" w:hAnsiTheme="majorHAnsi"/>
          <w:sz w:val="22"/>
          <w:szCs w:val="22"/>
        </w:rPr>
        <w:t xml:space="preserve">Identify existing systems of care in which you actively participate. Describe the </w:t>
      </w:r>
      <w:r>
        <w:rPr>
          <w:rFonts w:asciiTheme="majorHAnsi" w:hAnsiTheme="majorHAnsi"/>
          <w:sz w:val="22"/>
          <w:szCs w:val="22"/>
        </w:rPr>
        <w:t xml:space="preserve">specific </w:t>
      </w:r>
      <w:r w:rsidRPr="007D7A87">
        <w:rPr>
          <w:rFonts w:asciiTheme="majorHAnsi" w:hAnsiTheme="majorHAnsi"/>
          <w:sz w:val="22"/>
          <w:szCs w:val="22"/>
        </w:rPr>
        <w:t>role of your agency in these systems and methods of participation. Describe your plan to integrate and/or coordinate the delivery of service with other HIV service providers, including your plan to participate in established systems of care</w:t>
      </w:r>
      <w:r>
        <w:rPr>
          <w:rFonts w:asciiTheme="majorHAnsi" w:hAnsiTheme="majorHAnsi"/>
          <w:sz w:val="22"/>
          <w:szCs w:val="22"/>
        </w:rPr>
        <w:t>, if applicable</w:t>
      </w:r>
      <w:r w:rsidRPr="007D7A87">
        <w:rPr>
          <w:rFonts w:asciiTheme="majorHAnsi" w:hAnsiTheme="majorHAnsi"/>
          <w:sz w:val="22"/>
          <w:szCs w:val="22"/>
        </w:rPr>
        <w:t xml:space="preserve">. Applicants who are submitting proposals for projects are strongly encouraged to demonstrate plans to form linkages with agencies supplying supportive services and to demonstrate plans to coordinate service delivery with recipients of funds provided under Parts A and B of the Ryan White Care Act. Linkages with providers participating in the Homeless Continuum of Care are strongly encouraged. These linkages should expand the possible housing alternatives available. Letters of intent to coordinate services should be appended. </w:t>
      </w:r>
    </w:p>
    <w:p w14:paraId="4DE03ED9" w14:textId="750667AA" w:rsidR="00D62B45" w:rsidRDefault="00D62B45" w:rsidP="00525D0D">
      <w:pPr>
        <w:pStyle w:val="Default"/>
        <w:ind w:left="288"/>
        <w:rPr>
          <w:rFonts w:asciiTheme="majorHAnsi" w:hAnsiTheme="majorHAnsi"/>
          <w:sz w:val="22"/>
          <w:szCs w:val="22"/>
        </w:rPr>
      </w:pPr>
    </w:p>
    <w:p w14:paraId="11C3DCDF" w14:textId="77777777" w:rsidR="001D0A0E" w:rsidRDefault="001D0A0E" w:rsidP="00525D0D">
      <w:pPr>
        <w:pStyle w:val="Default"/>
        <w:ind w:left="288"/>
        <w:rPr>
          <w:rFonts w:asciiTheme="majorHAnsi" w:hAnsiTheme="majorHAnsi"/>
          <w:sz w:val="22"/>
          <w:szCs w:val="22"/>
        </w:rPr>
      </w:pPr>
    </w:p>
    <w:p w14:paraId="2ED7F814" w14:textId="77777777" w:rsidR="00D62B45" w:rsidRPr="007D7A87" w:rsidRDefault="00D62B45" w:rsidP="00525D0D">
      <w:pPr>
        <w:pStyle w:val="Default"/>
        <w:ind w:left="288"/>
        <w:rPr>
          <w:rFonts w:asciiTheme="majorHAnsi" w:hAnsiTheme="majorHAnsi"/>
          <w:i/>
          <w:sz w:val="22"/>
          <w:szCs w:val="22"/>
        </w:rPr>
      </w:pPr>
      <w:r w:rsidRPr="007D7A87">
        <w:rPr>
          <w:rFonts w:asciiTheme="majorHAnsi" w:hAnsiTheme="majorHAnsi"/>
          <w:i/>
          <w:sz w:val="22"/>
          <w:szCs w:val="22"/>
        </w:rPr>
        <w:t xml:space="preserve">6. Monitoring and Evaluation (maximum of one page) </w:t>
      </w:r>
    </w:p>
    <w:p w14:paraId="2E54EAAA" w14:textId="77777777" w:rsidR="00D62B45" w:rsidRPr="007D7A87" w:rsidRDefault="00D62B45" w:rsidP="00525D0D">
      <w:pPr>
        <w:pStyle w:val="Default"/>
        <w:ind w:left="288"/>
        <w:rPr>
          <w:rFonts w:asciiTheme="majorHAnsi" w:hAnsiTheme="majorHAnsi"/>
          <w:sz w:val="22"/>
          <w:szCs w:val="22"/>
        </w:rPr>
      </w:pPr>
    </w:p>
    <w:p w14:paraId="0ABB359B" w14:textId="77777777" w:rsidR="00D62B45" w:rsidRPr="007D7A87" w:rsidRDefault="00D62B45" w:rsidP="00525D0D">
      <w:pPr>
        <w:overflowPunct w:val="0"/>
        <w:autoSpaceDE w:val="0"/>
        <w:autoSpaceDN w:val="0"/>
        <w:adjustRightInd w:val="0"/>
        <w:ind w:left="288" w:right="547"/>
        <w:rPr>
          <w:rFonts w:asciiTheme="majorHAnsi" w:hAnsiTheme="majorHAnsi" w:cstheme="minorHAnsi"/>
        </w:rPr>
      </w:pPr>
      <w:r w:rsidRPr="007D7A87">
        <w:rPr>
          <w:rFonts w:asciiTheme="majorHAnsi" w:hAnsiTheme="majorHAnsi"/>
          <w:szCs w:val="22"/>
        </w:rPr>
        <w:t>Identify and discuss the concrete, measurable methods your agency will use to monitor the accomplishments of program activities and determine if objectives have been met.</w:t>
      </w:r>
      <w:r>
        <w:rPr>
          <w:rFonts w:asciiTheme="majorHAnsi" w:hAnsiTheme="majorHAnsi"/>
          <w:szCs w:val="22"/>
        </w:rPr>
        <w:t xml:space="preserve"> Describe your data collection and analysis process and how the data will be used to improve program operations. </w:t>
      </w:r>
    </w:p>
    <w:p w14:paraId="4B04377A" w14:textId="77777777" w:rsidR="00D62B45" w:rsidRDefault="00D62B45" w:rsidP="00D62B45">
      <w:pPr>
        <w:overflowPunct w:val="0"/>
        <w:autoSpaceDE w:val="0"/>
        <w:autoSpaceDN w:val="0"/>
        <w:adjustRightInd w:val="0"/>
        <w:ind w:left="360" w:right="540" w:hanging="360"/>
        <w:rPr>
          <w:rFonts w:ascii="Cambria" w:hAnsi="Cambria" w:cstheme="minorHAnsi"/>
        </w:rPr>
      </w:pPr>
    </w:p>
    <w:p w14:paraId="7BD117B0" w14:textId="77777777" w:rsidR="00D62B45" w:rsidRPr="00745DA9" w:rsidRDefault="00D62B45" w:rsidP="00D62B45">
      <w:pPr>
        <w:overflowPunct w:val="0"/>
        <w:autoSpaceDE w:val="0"/>
        <w:autoSpaceDN w:val="0"/>
        <w:adjustRightInd w:val="0"/>
        <w:ind w:left="288" w:right="547" w:hanging="288"/>
        <w:jc w:val="both"/>
        <w:rPr>
          <w:rFonts w:ascii="Cambria" w:hAnsi="Cambria" w:cstheme="minorHAnsi"/>
        </w:rPr>
      </w:pPr>
      <w:r>
        <w:rPr>
          <w:rFonts w:ascii="Cambria" w:hAnsi="Cambria" w:cstheme="minorHAnsi"/>
          <w:b/>
        </w:rPr>
        <w:t>L</w:t>
      </w:r>
      <w:r w:rsidRPr="00745DA9">
        <w:rPr>
          <w:rFonts w:ascii="Cambria" w:hAnsi="Cambria" w:cstheme="minorHAnsi"/>
          <w:b/>
        </w:rPr>
        <w:t>.</w:t>
      </w:r>
      <w:r w:rsidRPr="00745DA9">
        <w:rPr>
          <w:rFonts w:ascii="Cambria" w:hAnsi="Cambria" w:cstheme="minorHAnsi"/>
          <w:b/>
          <w:smallCaps/>
        </w:rPr>
        <w:t xml:space="preserve"> Anticipated Project Out</w:t>
      </w:r>
      <w:r>
        <w:rPr>
          <w:rFonts w:ascii="Cambria" w:hAnsi="Cambria" w:cstheme="minorHAnsi"/>
          <w:b/>
          <w:smallCaps/>
        </w:rPr>
        <w:t>put</w:t>
      </w:r>
      <w:r w:rsidRPr="00745DA9">
        <w:rPr>
          <w:rFonts w:ascii="Cambria" w:hAnsi="Cambria" w:cstheme="minorHAnsi"/>
          <w:b/>
          <w:smallCaps/>
        </w:rPr>
        <w:t xml:space="preserve">s: </w:t>
      </w:r>
      <w:r w:rsidRPr="00745DA9">
        <w:rPr>
          <w:rFonts w:ascii="Cambria" w:hAnsi="Cambria" w:cstheme="minorHAnsi"/>
        </w:rPr>
        <w:t>According to HUD guidance for the HOPWA program, output is the number of households receiving housing assistance. Outcome is housing stability. See General Instructions for descriptions of stable and unstable housing.</w:t>
      </w:r>
    </w:p>
    <w:p w14:paraId="1F86A902" w14:textId="77777777" w:rsidR="00D62B45" w:rsidRPr="00745DA9" w:rsidRDefault="00D62B45" w:rsidP="00D62B45">
      <w:pPr>
        <w:overflowPunct w:val="0"/>
        <w:autoSpaceDE w:val="0"/>
        <w:autoSpaceDN w:val="0"/>
        <w:adjustRightInd w:val="0"/>
        <w:rPr>
          <w:rFonts w:ascii="Cambria" w:hAnsi="Cambria" w:cstheme="minorHAnsi"/>
          <w:sz w:val="10"/>
          <w:szCs w:val="16"/>
        </w:rPr>
      </w:pP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2160"/>
        <w:gridCol w:w="2610"/>
      </w:tblGrid>
      <w:tr w:rsidR="00D62B45" w:rsidRPr="00745DA9" w14:paraId="285F4BFF" w14:textId="77777777" w:rsidTr="00E61B9A">
        <w:trPr>
          <w:trHeight w:val="1088"/>
        </w:trPr>
        <w:tc>
          <w:tcPr>
            <w:tcW w:w="5197" w:type="dxa"/>
            <w:vAlign w:val="center"/>
          </w:tcPr>
          <w:p w14:paraId="0C0E8520"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Assistance Type</w:t>
            </w:r>
          </w:p>
        </w:tc>
        <w:tc>
          <w:tcPr>
            <w:tcW w:w="2160" w:type="dxa"/>
            <w:vAlign w:val="center"/>
          </w:tcPr>
          <w:p w14:paraId="2415D679"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 households that will receive assistance by type of activity</w:t>
            </w:r>
          </w:p>
        </w:tc>
        <w:tc>
          <w:tcPr>
            <w:tcW w:w="2610" w:type="dxa"/>
            <w:vAlign w:val="center"/>
          </w:tcPr>
          <w:p w14:paraId="74D19C1F" w14:textId="77777777" w:rsidR="00D62B45" w:rsidRPr="00745DA9" w:rsidRDefault="00D62B4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 households that will attain housing stability as result of assistance provided</w:t>
            </w:r>
          </w:p>
        </w:tc>
      </w:tr>
      <w:tr w:rsidR="00D62B45" w:rsidRPr="00745DA9" w14:paraId="250DA810" w14:textId="77777777" w:rsidTr="00E61B9A">
        <w:trPr>
          <w:trHeight w:val="20"/>
        </w:trPr>
        <w:tc>
          <w:tcPr>
            <w:tcW w:w="5197" w:type="dxa"/>
          </w:tcPr>
          <w:p w14:paraId="6AF33D7E" w14:textId="77777777" w:rsidR="00D62B45" w:rsidRPr="00745DA9" w:rsidRDefault="00D62B45">
            <w:pPr>
              <w:overflowPunct w:val="0"/>
              <w:autoSpaceDE w:val="0"/>
              <w:autoSpaceDN w:val="0"/>
              <w:adjustRightInd w:val="0"/>
              <w:rPr>
                <w:rFonts w:ascii="Cambria" w:hAnsi="Cambria" w:cstheme="minorHAnsi"/>
                <w:szCs w:val="22"/>
              </w:rPr>
            </w:pPr>
            <w:r w:rsidRPr="00745DA9">
              <w:rPr>
                <w:rFonts w:ascii="Cambria" w:hAnsi="Cambria" w:cstheme="minorHAnsi"/>
                <w:szCs w:val="22"/>
              </w:rPr>
              <w:t>Facility Based Housing</w:t>
            </w:r>
          </w:p>
        </w:tc>
        <w:tc>
          <w:tcPr>
            <w:tcW w:w="2160" w:type="dxa"/>
            <w:vAlign w:val="center"/>
          </w:tcPr>
          <w:p w14:paraId="108AEC09" w14:textId="77777777" w:rsidR="00D62B45" w:rsidRPr="00745DA9" w:rsidRDefault="00D62B45">
            <w:pPr>
              <w:overflowPunct w:val="0"/>
              <w:autoSpaceDE w:val="0"/>
              <w:autoSpaceDN w:val="0"/>
              <w:adjustRightInd w:val="0"/>
              <w:jc w:val="center"/>
              <w:rPr>
                <w:rFonts w:ascii="Cambria" w:hAnsi="Cambria" w:cstheme="minorHAnsi"/>
                <w:szCs w:val="22"/>
              </w:rPr>
            </w:pPr>
          </w:p>
        </w:tc>
        <w:tc>
          <w:tcPr>
            <w:tcW w:w="2610" w:type="dxa"/>
            <w:vAlign w:val="center"/>
          </w:tcPr>
          <w:p w14:paraId="3C8DC00E" w14:textId="77777777" w:rsidR="00D62B45" w:rsidRPr="00745DA9" w:rsidRDefault="00D62B45">
            <w:pPr>
              <w:overflowPunct w:val="0"/>
              <w:autoSpaceDE w:val="0"/>
              <w:autoSpaceDN w:val="0"/>
              <w:adjustRightInd w:val="0"/>
              <w:jc w:val="center"/>
              <w:rPr>
                <w:rFonts w:ascii="Cambria" w:hAnsi="Cambria" w:cstheme="minorHAnsi"/>
                <w:szCs w:val="22"/>
              </w:rPr>
            </w:pPr>
          </w:p>
        </w:tc>
      </w:tr>
      <w:tr w:rsidR="00D62B45" w:rsidRPr="00745DA9" w14:paraId="2E86C0AF" w14:textId="77777777" w:rsidTr="00E61B9A">
        <w:trPr>
          <w:trHeight w:val="20"/>
        </w:trPr>
        <w:tc>
          <w:tcPr>
            <w:tcW w:w="5197" w:type="dxa"/>
          </w:tcPr>
          <w:p w14:paraId="17F53286" w14:textId="77777777" w:rsidR="00D62B45" w:rsidRPr="00745DA9" w:rsidRDefault="00D62B45">
            <w:pPr>
              <w:overflowPunct w:val="0"/>
              <w:autoSpaceDE w:val="0"/>
              <w:autoSpaceDN w:val="0"/>
              <w:adjustRightInd w:val="0"/>
              <w:rPr>
                <w:rFonts w:ascii="Cambria" w:hAnsi="Cambria" w:cstheme="minorHAnsi"/>
                <w:szCs w:val="22"/>
              </w:rPr>
            </w:pPr>
            <w:r w:rsidRPr="00745DA9">
              <w:rPr>
                <w:rFonts w:ascii="Cambria" w:hAnsi="Cambria" w:cstheme="minorHAnsi"/>
                <w:szCs w:val="22"/>
              </w:rPr>
              <w:t>Tenant Based Rental Assistance</w:t>
            </w:r>
          </w:p>
        </w:tc>
        <w:tc>
          <w:tcPr>
            <w:tcW w:w="2160" w:type="dxa"/>
            <w:vAlign w:val="center"/>
          </w:tcPr>
          <w:p w14:paraId="34A007D0" w14:textId="77777777" w:rsidR="00D62B45" w:rsidRPr="00745DA9" w:rsidRDefault="00D62B45">
            <w:pPr>
              <w:overflowPunct w:val="0"/>
              <w:autoSpaceDE w:val="0"/>
              <w:autoSpaceDN w:val="0"/>
              <w:adjustRightInd w:val="0"/>
              <w:jc w:val="center"/>
              <w:rPr>
                <w:rFonts w:ascii="Cambria" w:hAnsi="Cambria" w:cstheme="minorHAnsi"/>
                <w:szCs w:val="22"/>
              </w:rPr>
            </w:pPr>
          </w:p>
        </w:tc>
        <w:tc>
          <w:tcPr>
            <w:tcW w:w="2610" w:type="dxa"/>
            <w:vAlign w:val="center"/>
          </w:tcPr>
          <w:p w14:paraId="7A5874D3" w14:textId="77777777" w:rsidR="00D62B45" w:rsidRPr="00745DA9" w:rsidRDefault="00D62B45">
            <w:pPr>
              <w:overflowPunct w:val="0"/>
              <w:autoSpaceDE w:val="0"/>
              <w:autoSpaceDN w:val="0"/>
              <w:adjustRightInd w:val="0"/>
              <w:jc w:val="center"/>
              <w:rPr>
                <w:rFonts w:ascii="Cambria" w:hAnsi="Cambria" w:cstheme="minorHAnsi"/>
                <w:szCs w:val="22"/>
              </w:rPr>
            </w:pPr>
          </w:p>
        </w:tc>
      </w:tr>
      <w:tr w:rsidR="00D62B45" w:rsidRPr="00745DA9" w14:paraId="6BFFD230" w14:textId="77777777" w:rsidTr="00E61B9A">
        <w:trPr>
          <w:trHeight w:val="20"/>
        </w:trPr>
        <w:tc>
          <w:tcPr>
            <w:tcW w:w="5197" w:type="dxa"/>
          </w:tcPr>
          <w:p w14:paraId="029AC123" w14:textId="10AB6E03" w:rsidR="00D62B45" w:rsidRPr="00745DA9" w:rsidRDefault="00D62B45">
            <w:pPr>
              <w:overflowPunct w:val="0"/>
              <w:autoSpaceDE w:val="0"/>
              <w:autoSpaceDN w:val="0"/>
              <w:adjustRightInd w:val="0"/>
              <w:rPr>
                <w:rFonts w:ascii="Cambria" w:hAnsi="Cambria" w:cstheme="minorHAnsi"/>
                <w:szCs w:val="22"/>
              </w:rPr>
            </w:pPr>
            <w:r w:rsidRPr="00745DA9">
              <w:rPr>
                <w:rFonts w:ascii="Cambria" w:hAnsi="Cambria" w:cstheme="minorHAnsi"/>
                <w:szCs w:val="22"/>
              </w:rPr>
              <w:t xml:space="preserve">Short-Term </w:t>
            </w:r>
            <w:r w:rsidR="00E61B9A">
              <w:rPr>
                <w:rFonts w:ascii="Cambria" w:hAnsi="Cambria" w:cstheme="minorHAnsi"/>
                <w:szCs w:val="22"/>
              </w:rPr>
              <w:t xml:space="preserve">Rent, Mortgage &amp; Utility </w:t>
            </w:r>
            <w:r w:rsidR="00E61B9A" w:rsidRPr="00745DA9">
              <w:rPr>
                <w:rFonts w:ascii="Cambria" w:hAnsi="Cambria" w:cstheme="minorHAnsi"/>
                <w:szCs w:val="22"/>
              </w:rPr>
              <w:t>(</w:t>
            </w:r>
            <w:r w:rsidRPr="00E61B9A">
              <w:rPr>
                <w:rFonts w:ascii="Cambria" w:hAnsi="Cambria" w:cstheme="minorHAnsi"/>
                <w:szCs w:val="24"/>
              </w:rPr>
              <w:t>STRMU</w:t>
            </w:r>
            <w:r w:rsidR="00D83C46">
              <w:rPr>
                <w:rFonts w:ascii="Cambria" w:hAnsi="Cambria" w:cstheme="minorHAnsi"/>
                <w:szCs w:val="24"/>
              </w:rPr>
              <w:t>)</w:t>
            </w:r>
          </w:p>
        </w:tc>
        <w:tc>
          <w:tcPr>
            <w:tcW w:w="2160" w:type="dxa"/>
            <w:tcBorders>
              <w:bottom w:val="single" w:sz="4" w:space="0" w:color="auto"/>
            </w:tcBorders>
            <w:vAlign w:val="center"/>
          </w:tcPr>
          <w:p w14:paraId="05EFFABD" w14:textId="77777777" w:rsidR="00D62B45" w:rsidRPr="00745DA9" w:rsidRDefault="00D62B45">
            <w:pPr>
              <w:overflowPunct w:val="0"/>
              <w:autoSpaceDE w:val="0"/>
              <w:autoSpaceDN w:val="0"/>
              <w:adjustRightInd w:val="0"/>
              <w:jc w:val="center"/>
              <w:rPr>
                <w:rFonts w:ascii="Cambria" w:hAnsi="Cambria" w:cstheme="minorHAnsi"/>
                <w:szCs w:val="22"/>
              </w:rPr>
            </w:pPr>
          </w:p>
        </w:tc>
        <w:tc>
          <w:tcPr>
            <w:tcW w:w="2610" w:type="dxa"/>
            <w:tcBorders>
              <w:bottom w:val="single" w:sz="4" w:space="0" w:color="auto"/>
            </w:tcBorders>
            <w:vAlign w:val="center"/>
          </w:tcPr>
          <w:p w14:paraId="6272DFC7" w14:textId="77777777" w:rsidR="00D62B45" w:rsidRPr="00745DA9" w:rsidRDefault="00D62B45">
            <w:pPr>
              <w:overflowPunct w:val="0"/>
              <w:autoSpaceDE w:val="0"/>
              <w:autoSpaceDN w:val="0"/>
              <w:adjustRightInd w:val="0"/>
              <w:jc w:val="center"/>
              <w:rPr>
                <w:rFonts w:ascii="Cambria" w:hAnsi="Cambria" w:cstheme="minorHAnsi"/>
                <w:szCs w:val="22"/>
              </w:rPr>
            </w:pPr>
          </w:p>
        </w:tc>
      </w:tr>
      <w:tr w:rsidR="00D62B45" w:rsidRPr="00745DA9" w14:paraId="794ECAED" w14:textId="77777777" w:rsidTr="00E61B9A">
        <w:trPr>
          <w:trHeight w:val="20"/>
        </w:trPr>
        <w:tc>
          <w:tcPr>
            <w:tcW w:w="5197" w:type="dxa"/>
          </w:tcPr>
          <w:p w14:paraId="502F647C" w14:textId="77777777" w:rsidR="00D62B45" w:rsidRPr="00745DA9" w:rsidRDefault="00D62B45">
            <w:pPr>
              <w:overflowPunct w:val="0"/>
              <w:autoSpaceDE w:val="0"/>
              <w:autoSpaceDN w:val="0"/>
              <w:adjustRightInd w:val="0"/>
              <w:rPr>
                <w:rFonts w:ascii="Cambria" w:hAnsi="Cambria" w:cstheme="minorHAnsi"/>
                <w:szCs w:val="22"/>
              </w:rPr>
            </w:pPr>
            <w:r w:rsidRPr="00745DA9">
              <w:rPr>
                <w:rFonts w:ascii="Cambria" w:hAnsi="Cambria" w:cstheme="minorHAnsi"/>
                <w:szCs w:val="22"/>
              </w:rPr>
              <w:t>Permanent Housing Placement</w:t>
            </w:r>
          </w:p>
        </w:tc>
        <w:tc>
          <w:tcPr>
            <w:tcW w:w="2160" w:type="dxa"/>
            <w:shd w:val="clear" w:color="auto" w:fill="auto"/>
            <w:vAlign w:val="center"/>
          </w:tcPr>
          <w:p w14:paraId="452EDC5D" w14:textId="77777777" w:rsidR="00D62B45" w:rsidRPr="00745DA9" w:rsidRDefault="00D62B45">
            <w:pPr>
              <w:overflowPunct w:val="0"/>
              <w:autoSpaceDE w:val="0"/>
              <w:autoSpaceDN w:val="0"/>
              <w:adjustRightInd w:val="0"/>
              <w:jc w:val="center"/>
              <w:rPr>
                <w:rFonts w:ascii="Cambria" w:hAnsi="Cambria" w:cstheme="minorHAnsi"/>
                <w:b/>
                <w:szCs w:val="22"/>
              </w:rPr>
            </w:pPr>
          </w:p>
        </w:tc>
        <w:tc>
          <w:tcPr>
            <w:tcW w:w="2610" w:type="dxa"/>
            <w:shd w:val="clear" w:color="auto" w:fill="D9D9D9"/>
            <w:vAlign w:val="center"/>
          </w:tcPr>
          <w:p w14:paraId="31C8A42B" w14:textId="77777777" w:rsidR="00D62B45" w:rsidRPr="00745DA9" w:rsidRDefault="00D62B45">
            <w:pPr>
              <w:overflowPunct w:val="0"/>
              <w:autoSpaceDE w:val="0"/>
              <w:autoSpaceDN w:val="0"/>
              <w:adjustRightInd w:val="0"/>
              <w:jc w:val="center"/>
              <w:rPr>
                <w:rFonts w:ascii="Cambria" w:hAnsi="Cambria" w:cstheme="minorHAnsi"/>
                <w:sz w:val="20"/>
              </w:rPr>
            </w:pPr>
            <w:r w:rsidRPr="00745DA9">
              <w:rPr>
                <w:rFonts w:ascii="Cambria" w:hAnsi="Cambria" w:cstheme="minorHAnsi"/>
                <w:sz w:val="20"/>
              </w:rPr>
              <w:t>NOT APPLICABLE</w:t>
            </w:r>
          </w:p>
        </w:tc>
      </w:tr>
      <w:tr w:rsidR="00D62B45" w:rsidRPr="00745DA9" w14:paraId="073AB4EF" w14:textId="77777777" w:rsidTr="00E61B9A">
        <w:trPr>
          <w:trHeight w:val="20"/>
        </w:trPr>
        <w:tc>
          <w:tcPr>
            <w:tcW w:w="5197" w:type="dxa"/>
          </w:tcPr>
          <w:p w14:paraId="5ECBE6F9" w14:textId="77777777" w:rsidR="00D62B45" w:rsidRPr="00745DA9" w:rsidRDefault="00D62B45">
            <w:pPr>
              <w:overflowPunct w:val="0"/>
              <w:autoSpaceDE w:val="0"/>
              <w:autoSpaceDN w:val="0"/>
              <w:adjustRightInd w:val="0"/>
              <w:rPr>
                <w:rFonts w:ascii="Cambria" w:hAnsi="Cambria" w:cstheme="minorHAnsi"/>
                <w:szCs w:val="22"/>
              </w:rPr>
            </w:pPr>
            <w:r w:rsidRPr="00745DA9">
              <w:rPr>
                <w:rFonts w:ascii="Cambria" w:hAnsi="Cambria" w:cstheme="minorHAnsi"/>
                <w:szCs w:val="22"/>
              </w:rPr>
              <w:t>Supportive Services</w:t>
            </w:r>
          </w:p>
        </w:tc>
        <w:tc>
          <w:tcPr>
            <w:tcW w:w="2160" w:type="dxa"/>
            <w:shd w:val="clear" w:color="auto" w:fill="auto"/>
            <w:vAlign w:val="center"/>
          </w:tcPr>
          <w:p w14:paraId="4F68C87B" w14:textId="77777777" w:rsidR="00D62B45" w:rsidRPr="00745DA9" w:rsidRDefault="00D62B45">
            <w:pPr>
              <w:overflowPunct w:val="0"/>
              <w:autoSpaceDE w:val="0"/>
              <w:autoSpaceDN w:val="0"/>
              <w:adjustRightInd w:val="0"/>
              <w:jc w:val="center"/>
              <w:rPr>
                <w:rFonts w:ascii="Cambria" w:hAnsi="Cambria" w:cstheme="minorHAnsi"/>
                <w:szCs w:val="22"/>
              </w:rPr>
            </w:pPr>
          </w:p>
        </w:tc>
        <w:tc>
          <w:tcPr>
            <w:tcW w:w="2610" w:type="dxa"/>
            <w:shd w:val="clear" w:color="auto" w:fill="D9D9D9"/>
            <w:vAlign w:val="center"/>
          </w:tcPr>
          <w:p w14:paraId="01DFF15A" w14:textId="77777777" w:rsidR="00D62B45" w:rsidRPr="00745DA9" w:rsidRDefault="00D62B45">
            <w:pPr>
              <w:overflowPunct w:val="0"/>
              <w:autoSpaceDE w:val="0"/>
              <w:autoSpaceDN w:val="0"/>
              <w:adjustRightInd w:val="0"/>
              <w:jc w:val="center"/>
              <w:rPr>
                <w:rFonts w:ascii="Cambria" w:hAnsi="Cambria" w:cstheme="minorHAnsi"/>
                <w:sz w:val="20"/>
              </w:rPr>
            </w:pPr>
            <w:r w:rsidRPr="00745DA9">
              <w:rPr>
                <w:rFonts w:ascii="Cambria" w:hAnsi="Cambria" w:cstheme="minorHAnsi"/>
                <w:sz w:val="20"/>
              </w:rPr>
              <w:t>NOT APPLICABLE</w:t>
            </w:r>
          </w:p>
        </w:tc>
      </w:tr>
      <w:tr w:rsidR="00D62B45" w:rsidRPr="00745DA9" w14:paraId="5C75C417" w14:textId="77777777" w:rsidTr="00E61B9A">
        <w:trPr>
          <w:trHeight w:val="20"/>
        </w:trPr>
        <w:tc>
          <w:tcPr>
            <w:tcW w:w="5197" w:type="dxa"/>
          </w:tcPr>
          <w:p w14:paraId="723BE0E2" w14:textId="77777777" w:rsidR="00D62B45" w:rsidRPr="00745DA9" w:rsidRDefault="00D62B45">
            <w:pPr>
              <w:overflowPunct w:val="0"/>
              <w:autoSpaceDE w:val="0"/>
              <w:autoSpaceDN w:val="0"/>
              <w:adjustRightInd w:val="0"/>
              <w:rPr>
                <w:rFonts w:ascii="Cambria" w:hAnsi="Cambria" w:cstheme="minorHAnsi"/>
                <w:szCs w:val="22"/>
              </w:rPr>
            </w:pPr>
            <w:r w:rsidRPr="00745DA9">
              <w:rPr>
                <w:rFonts w:ascii="Cambria" w:hAnsi="Cambria" w:cstheme="minorHAnsi"/>
                <w:szCs w:val="22"/>
              </w:rPr>
              <w:t>Resource Identification</w:t>
            </w:r>
          </w:p>
        </w:tc>
        <w:tc>
          <w:tcPr>
            <w:tcW w:w="2160" w:type="dxa"/>
            <w:shd w:val="clear" w:color="auto" w:fill="auto"/>
            <w:vAlign w:val="center"/>
          </w:tcPr>
          <w:p w14:paraId="7E2F2770" w14:textId="77777777" w:rsidR="00D62B45" w:rsidRPr="00745DA9" w:rsidRDefault="00D62B45">
            <w:pPr>
              <w:jc w:val="center"/>
              <w:rPr>
                <w:rFonts w:ascii="Cambria" w:hAnsi="Cambria" w:cstheme="minorHAnsi"/>
                <w:szCs w:val="22"/>
              </w:rPr>
            </w:pPr>
          </w:p>
        </w:tc>
        <w:tc>
          <w:tcPr>
            <w:tcW w:w="2610" w:type="dxa"/>
            <w:shd w:val="clear" w:color="auto" w:fill="D9D9D9"/>
            <w:vAlign w:val="center"/>
          </w:tcPr>
          <w:p w14:paraId="7208F396" w14:textId="77777777" w:rsidR="00D62B45" w:rsidRPr="00745DA9" w:rsidRDefault="00D62B45">
            <w:pPr>
              <w:jc w:val="center"/>
              <w:rPr>
                <w:rFonts w:ascii="Cambria" w:hAnsi="Cambria" w:cstheme="minorHAnsi"/>
                <w:sz w:val="20"/>
              </w:rPr>
            </w:pPr>
            <w:r w:rsidRPr="00745DA9">
              <w:rPr>
                <w:rFonts w:ascii="Cambria" w:hAnsi="Cambria" w:cstheme="minorHAnsi"/>
                <w:sz w:val="20"/>
              </w:rPr>
              <w:t>NOT APPLICABLE</w:t>
            </w:r>
          </w:p>
        </w:tc>
      </w:tr>
      <w:tr w:rsidR="00D62B45" w:rsidRPr="00745DA9" w14:paraId="140D4B08" w14:textId="77777777" w:rsidTr="00E61B9A">
        <w:trPr>
          <w:trHeight w:val="20"/>
        </w:trPr>
        <w:tc>
          <w:tcPr>
            <w:tcW w:w="5197" w:type="dxa"/>
            <w:tcBorders>
              <w:bottom w:val="single" w:sz="6" w:space="0" w:color="auto"/>
            </w:tcBorders>
          </w:tcPr>
          <w:p w14:paraId="2CF09746" w14:textId="77777777" w:rsidR="00D62B45" w:rsidRPr="00745DA9" w:rsidRDefault="00D62B45">
            <w:pPr>
              <w:overflowPunct w:val="0"/>
              <w:autoSpaceDE w:val="0"/>
              <w:autoSpaceDN w:val="0"/>
              <w:adjustRightInd w:val="0"/>
              <w:rPr>
                <w:rFonts w:ascii="Cambria" w:hAnsi="Cambria" w:cstheme="minorHAnsi"/>
                <w:szCs w:val="22"/>
              </w:rPr>
            </w:pPr>
            <w:r w:rsidRPr="00745DA9">
              <w:rPr>
                <w:rFonts w:ascii="Cambria" w:hAnsi="Cambria" w:cstheme="minorHAnsi"/>
                <w:szCs w:val="22"/>
              </w:rPr>
              <w:t>Housing Information</w:t>
            </w:r>
          </w:p>
        </w:tc>
        <w:tc>
          <w:tcPr>
            <w:tcW w:w="2160" w:type="dxa"/>
            <w:tcBorders>
              <w:bottom w:val="single" w:sz="4" w:space="0" w:color="auto"/>
            </w:tcBorders>
            <w:shd w:val="clear" w:color="auto" w:fill="auto"/>
            <w:vAlign w:val="center"/>
          </w:tcPr>
          <w:p w14:paraId="24E82801" w14:textId="77777777" w:rsidR="00D62B45" w:rsidRPr="00745DA9" w:rsidRDefault="00D62B45">
            <w:pPr>
              <w:jc w:val="center"/>
              <w:rPr>
                <w:rFonts w:ascii="Cambria" w:hAnsi="Cambria" w:cstheme="minorHAnsi"/>
                <w:szCs w:val="22"/>
              </w:rPr>
            </w:pPr>
          </w:p>
        </w:tc>
        <w:tc>
          <w:tcPr>
            <w:tcW w:w="2610" w:type="dxa"/>
            <w:tcBorders>
              <w:bottom w:val="single" w:sz="6" w:space="0" w:color="auto"/>
            </w:tcBorders>
            <w:shd w:val="clear" w:color="auto" w:fill="D9D9D9"/>
            <w:vAlign w:val="center"/>
          </w:tcPr>
          <w:p w14:paraId="79538474" w14:textId="77777777" w:rsidR="00D62B45" w:rsidRPr="00745DA9" w:rsidRDefault="00D62B45">
            <w:pPr>
              <w:jc w:val="center"/>
              <w:rPr>
                <w:rFonts w:ascii="Cambria" w:hAnsi="Cambria" w:cstheme="minorHAnsi"/>
                <w:sz w:val="20"/>
              </w:rPr>
            </w:pPr>
            <w:r w:rsidRPr="00745DA9">
              <w:rPr>
                <w:rFonts w:ascii="Cambria" w:hAnsi="Cambria" w:cstheme="minorHAnsi"/>
                <w:sz w:val="20"/>
              </w:rPr>
              <w:t>NOT APPLICABLE</w:t>
            </w:r>
          </w:p>
        </w:tc>
      </w:tr>
    </w:tbl>
    <w:p w14:paraId="5D04332B" w14:textId="77777777" w:rsidR="00D62B45" w:rsidRPr="00745DA9" w:rsidRDefault="00D62B45" w:rsidP="00D62B45">
      <w:pPr>
        <w:overflowPunct w:val="0"/>
        <w:autoSpaceDE w:val="0"/>
        <w:autoSpaceDN w:val="0"/>
        <w:adjustRightInd w:val="0"/>
        <w:rPr>
          <w:rFonts w:ascii="Cambria" w:hAnsi="Cambria" w:cstheme="minorHAnsi"/>
          <w:b/>
        </w:rPr>
      </w:pPr>
    </w:p>
    <w:p w14:paraId="052BDA7B" w14:textId="77777777" w:rsidR="00D62B45" w:rsidRPr="00745DA9" w:rsidRDefault="00D62B45" w:rsidP="00D62B45">
      <w:pPr>
        <w:ind w:right="540"/>
        <w:jc w:val="both"/>
        <w:rPr>
          <w:rFonts w:ascii="Cambria" w:hAnsi="Cambria" w:cstheme="minorHAnsi"/>
          <w:sz w:val="14"/>
        </w:rPr>
      </w:pPr>
      <w:r w:rsidRPr="00745DA9">
        <w:rPr>
          <w:rFonts w:ascii="Cambria" w:hAnsi="Cambria" w:cstheme="minorHAnsi"/>
          <w:szCs w:val="22"/>
        </w:rPr>
        <w:t xml:space="preserve"> </w:t>
      </w:r>
    </w:p>
    <w:p w14:paraId="7E695CB3" w14:textId="77777777" w:rsidR="00D62B45" w:rsidRPr="00745DA9" w:rsidRDefault="00D62B45" w:rsidP="00D62B45">
      <w:pPr>
        <w:overflowPunct w:val="0"/>
        <w:autoSpaceDE w:val="0"/>
        <w:autoSpaceDN w:val="0"/>
        <w:adjustRightInd w:val="0"/>
        <w:ind w:left="288" w:right="446" w:hanging="288"/>
        <w:jc w:val="both"/>
        <w:rPr>
          <w:rFonts w:ascii="Cambria" w:hAnsi="Cambria" w:cstheme="minorHAnsi"/>
          <w:i/>
          <w:sz w:val="18"/>
          <w:szCs w:val="18"/>
        </w:rPr>
      </w:pPr>
      <w:r>
        <w:rPr>
          <w:rFonts w:ascii="Cambria" w:hAnsi="Cambria" w:cstheme="minorHAnsi"/>
          <w:b/>
          <w:smallCaps/>
          <w:szCs w:val="22"/>
        </w:rPr>
        <w:t>M</w:t>
      </w:r>
      <w:r w:rsidRPr="00745DA9">
        <w:rPr>
          <w:rFonts w:ascii="Cambria" w:hAnsi="Cambria" w:cstheme="minorHAnsi"/>
          <w:b/>
          <w:smallCaps/>
          <w:szCs w:val="22"/>
        </w:rPr>
        <w:t>. Agency Partnerships</w:t>
      </w:r>
      <w:r w:rsidRPr="00745DA9">
        <w:rPr>
          <w:rFonts w:ascii="Cambria" w:hAnsi="Cambria" w:cstheme="minorHAnsi"/>
          <w:szCs w:val="22"/>
        </w:rPr>
        <w:t xml:space="preserve">: Briefly describe </w:t>
      </w:r>
      <w:r>
        <w:rPr>
          <w:rFonts w:ascii="Cambria" w:hAnsi="Cambria" w:cstheme="minorHAnsi"/>
          <w:szCs w:val="22"/>
        </w:rPr>
        <w:t xml:space="preserve">and provide documented contracts with </w:t>
      </w:r>
      <w:r w:rsidRPr="00745DA9">
        <w:rPr>
          <w:rFonts w:ascii="Cambria" w:hAnsi="Cambria" w:cstheme="minorHAnsi"/>
          <w:szCs w:val="22"/>
        </w:rPr>
        <w:t>agency</w:t>
      </w:r>
      <w:r>
        <w:rPr>
          <w:rFonts w:ascii="Cambria" w:hAnsi="Cambria" w:cstheme="minorHAnsi"/>
          <w:szCs w:val="22"/>
        </w:rPr>
        <w:t>(s) that there are</w:t>
      </w:r>
      <w:r w:rsidRPr="00745DA9">
        <w:rPr>
          <w:rFonts w:ascii="Cambria" w:hAnsi="Cambria" w:cstheme="minorHAnsi"/>
          <w:szCs w:val="22"/>
        </w:rPr>
        <w:t xml:space="preserve"> partnerships and/or collaborations</w:t>
      </w:r>
      <w:r>
        <w:rPr>
          <w:rFonts w:ascii="Cambria" w:hAnsi="Cambria" w:cstheme="minorHAnsi"/>
          <w:szCs w:val="22"/>
        </w:rPr>
        <w:t xml:space="preserve">.  What agency(s) do you have Memorandum of Understanding (MOUs)? </w:t>
      </w:r>
      <w:r w:rsidRPr="00745DA9">
        <w:rPr>
          <w:rFonts w:ascii="Cambria" w:hAnsi="Cambria" w:cstheme="minorHAnsi"/>
          <w:szCs w:val="22"/>
        </w:rPr>
        <w:t xml:space="preserve"> </w:t>
      </w:r>
      <w:r>
        <w:rPr>
          <w:rFonts w:ascii="Cambria" w:hAnsi="Cambria" w:cstheme="minorHAnsi"/>
          <w:szCs w:val="22"/>
        </w:rPr>
        <w:t xml:space="preserve">How does each contract and/or MOU address a specific program activity?  </w:t>
      </w:r>
    </w:p>
    <w:p w14:paraId="2B162BD3"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0C9C0D9B"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59C29F84"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1A6E6B3D" w14:textId="77777777" w:rsidR="00D62B45" w:rsidRDefault="00D62B45" w:rsidP="00D62B45">
      <w:pPr>
        <w:overflowPunct w:val="0"/>
        <w:autoSpaceDE w:val="0"/>
        <w:autoSpaceDN w:val="0"/>
        <w:adjustRightInd w:val="0"/>
        <w:ind w:right="-90"/>
        <w:jc w:val="both"/>
        <w:rPr>
          <w:rFonts w:ascii="Cambria" w:hAnsi="Cambria" w:cstheme="minorHAnsi"/>
          <w:b/>
          <w:smallCaps/>
          <w:szCs w:val="22"/>
        </w:rPr>
      </w:pPr>
    </w:p>
    <w:p w14:paraId="6D44FF99" w14:textId="77777777" w:rsidR="00E61B9A" w:rsidRDefault="00E61B9A" w:rsidP="00D62B45">
      <w:pPr>
        <w:overflowPunct w:val="0"/>
        <w:autoSpaceDE w:val="0"/>
        <w:autoSpaceDN w:val="0"/>
        <w:adjustRightInd w:val="0"/>
        <w:ind w:right="-90"/>
        <w:jc w:val="both"/>
        <w:rPr>
          <w:rFonts w:ascii="Cambria" w:hAnsi="Cambria" w:cstheme="minorHAnsi"/>
          <w:b/>
          <w:smallCaps/>
          <w:szCs w:val="22"/>
        </w:rPr>
      </w:pPr>
    </w:p>
    <w:p w14:paraId="0C0C6ABB" w14:textId="77777777" w:rsidR="00E61B9A" w:rsidRPr="00745DA9" w:rsidRDefault="00E61B9A" w:rsidP="00D62B45">
      <w:pPr>
        <w:overflowPunct w:val="0"/>
        <w:autoSpaceDE w:val="0"/>
        <w:autoSpaceDN w:val="0"/>
        <w:adjustRightInd w:val="0"/>
        <w:ind w:right="-90"/>
        <w:jc w:val="both"/>
        <w:rPr>
          <w:rFonts w:ascii="Cambria" w:hAnsi="Cambria" w:cstheme="minorHAnsi"/>
          <w:b/>
          <w:smallCaps/>
          <w:szCs w:val="22"/>
        </w:rPr>
      </w:pPr>
    </w:p>
    <w:p w14:paraId="1914C64C"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4D0821DB" w14:textId="77777777" w:rsidR="00D62B45" w:rsidRPr="00745DA9" w:rsidRDefault="00D62B45" w:rsidP="00D62B45">
      <w:pPr>
        <w:overflowPunct w:val="0"/>
        <w:autoSpaceDE w:val="0"/>
        <w:autoSpaceDN w:val="0"/>
        <w:adjustRightInd w:val="0"/>
        <w:ind w:right="-90"/>
        <w:jc w:val="both"/>
        <w:rPr>
          <w:rFonts w:ascii="Cambria" w:hAnsi="Cambria" w:cstheme="minorHAnsi"/>
          <w:szCs w:val="22"/>
        </w:rPr>
      </w:pPr>
      <w:r>
        <w:rPr>
          <w:rFonts w:ascii="Cambria" w:hAnsi="Cambria" w:cstheme="minorHAnsi"/>
          <w:b/>
          <w:smallCaps/>
          <w:szCs w:val="22"/>
        </w:rPr>
        <w:lastRenderedPageBreak/>
        <w:t>N</w:t>
      </w:r>
      <w:r w:rsidRPr="00745DA9">
        <w:rPr>
          <w:rFonts w:ascii="Cambria" w:hAnsi="Cambria" w:cstheme="minorHAnsi"/>
          <w:b/>
          <w:smallCaps/>
          <w:szCs w:val="22"/>
        </w:rPr>
        <w:t xml:space="preserve">. Agency Successes/Challenges </w:t>
      </w:r>
      <w:r w:rsidRPr="00745DA9">
        <w:rPr>
          <w:rFonts w:ascii="Cambria" w:hAnsi="Cambria" w:cstheme="minorHAnsi"/>
          <w:b/>
          <w:i/>
          <w:smallCaps/>
          <w:szCs w:val="22"/>
        </w:rPr>
        <w:t>(for continuing projects only):</w:t>
      </w:r>
    </w:p>
    <w:p w14:paraId="4C07BD01" w14:textId="35039BE9" w:rsidR="00D62B45" w:rsidRPr="00745DA9" w:rsidRDefault="00D62B45" w:rsidP="00E61B9A">
      <w:pPr>
        <w:overflowPunct w:val="0"/>
        <w:autoSpaceDE w:val="0"/>
        <w:autoSpaceDN w:val="0"/>
        <w:adjustRightInd w:val="0"/>
        <w:ind w:left="576" w:right="446" w:hanging="288"/>
        <w:jc w:val="both"/>
        <w:rPr>
          <w:rFonts w:ascii="Cambria" w:hAnsi="Cambria" w:cstheme="minorHAnsi"/>
          <w:i/>
          <w:sz w:val="18"/>
          <w:szCs w:val="18"/>
        </w:rPr>
      </w:pPr>
      <w:r w:rsidRPr="00D83C46">
        <w:rPr>
          <w:rFonts w:ascii="Cambria" w:hAnsi="Cambria" w:cstheme="minorHAnsi"/>
          <w:bCs/>
          <w:szCs w:val="22"/>
        </w:rPr>
        <w:t>1.</w:t>
      </w:r>
      <w:r w:rsidRPr="00745DA9">
        <w:rPr>
          <w:rFonts w:ascii="Cambria" w:hAnsi="Cambria" w:cstheme="minorHAnsi"/>
          <w:b/>
          <w:szCs w:val="22"/>
        </w:rPr>
        <w:t xml:space="preserve"> Findings: </w:t>
      </w:r>
      <w:r w:rsidRPr="00745DA9">
        <w:rPr>
          <w:rFonts w:ascii="Cambria" w:hAnsi="Cambria" w:cstheme="minorHAnsi"/>
          <w:szCs w:val="22"/>
        </w:rPr>
        <w:t xml:space="preserve">If any audit/monitoring findings or concerns were contained in </w:t>
      </w:r>
      <w:r w:rsidR="00DF4838" w:rsidRPr="00745DA9">
        <w:rPr>
          <w:rFonts w:ascii="Cambria" w:hAnsi="Cambria" w:cstheme="minorHAnsi"/>
          <w:szCs w:val="22"/>
        </w:rPr>
        <w:t>the most</w:t>
      </w:r>
      <w:r w:rsidRPr="00745DA9">
        <w:rPr>
          <w:rFonts w:ascii="Cambria" w:hAnsi="Cambria" w:cstheme="minorHAnsi"/>
          <w:szCs w:val="22"/>
        </w:rPr>
        <w:t xml:space="preserve"> recent audit and/or monitoring reports, please describe current corrective actions being taken to address all findings/concerns. </w:t>
      </w:r>
      <w:r w:rsidRPr="00745DA9">
        <w:rPr>
          <w:rFonts w:ascii="Cambria" w:hAnsi="Cambria" w:cstheme="minorHAnsi"/>
          <w:i/>
          <w:sz w:val="18"/>
          <w:szCs w:val="18"/>
        </w:rPr>
        <w:t>(Expand space below as needed to answer)</w:t>
      </w:r>
    </w:p>
    <w:p w14:paraId="5FEA9F29" w14:textId="77777777" w:rsidR="00D62B45" w:rsidRPr="00745DA9" w:rsidRDefault="00D62B45" w:rsidP="00D62B45">
      <w:pPr>
        <w:overflowPunct w:val="0"/>
        <w:autoSpaceDE w:val="0"/>
        <w:autoSpaceDN w:val="0"/>
        <w:adjustRightInd w:val="0"/>
        <w:ind w:right="540"/>
        <w:rPr>
          <w:rFonts w:ascii="Cambria" w:hAnsi="Cambria" w:cstheme="minorHAnsi"/>
          <w:b/>
          <w:szCs w:val="22"/>
        </w:rPr>
      </w:pPr>
    </w:p>
    <w:p w14:paraId="46E8D2E4" w14:textId="77777777" w:rsidR="00D62B45" w:rsidRPr="00745DA9" w:rsidRDefault="00D62B45" w:rsidP="00D62B45">
      <w:pPr>
        <w:overflowPunct w:val="0"/>
        <w:autoSpaceDE w:val="0"/>
        <w:autoSpaceDN w:val="0"/>
        <w:adjustRightInd w:val="0"/>
        <w:ind w:right="540"/>
        <w:rPr>
          <w:rFonts w:ascii="Cambria" w:hAnsi="Cambria" w:cstheme="minorHAnsi"/>
          <w:b/>
          <w:szCs w:val="22"/>
        </w:rPr>
      </w:pPr>
    </w:p>
    <w:p w14:paraId="6CEF5D5A" w14:textId="77777777" w:rsidR="00D62B45" w:rsidRPr="00745DA9" w:rsidRDefault="00D62B45" w:rsidP="00D62B45">
      <w:pPr>
        <w:overflowPunct w:val="0"/>
        <w:autoSpaceDE w:val="0"/>
        <w:autoSpaceDN w:val="0"/>
        <w:adjustRightInd w:val="0"/>
        <w:ind w:right="540"/>
        <w:rPr>
          <w:rFonts w:ascii="Cambria" w:hAnsi="Cambria" w:cstheme="minorHAnsi"/>
          <w:b/>
          <w:szCs w:val="22"/>
        </w:rPr>
      </w:pPr>
    </w:p>
    <w:p w14:paraId="35DD2E72" w14:textId="0C0161B9" w:rsidR="00D62B45" w:rsidRPr="00745DA9" w:rsidRDefault="00D62B45" w:rsidP="00E61B9A">
      <w:pPr>
        <w:overflowPunct w:val="0"/>
        <w:autoSpaceDE w:val="0"/>
        <w:autoSpaceDN w:val="0"/>
        <w:adjustRightInd w:val="0"/>
        <w:ind w:left="576" w:right="547" w:hanging="288"/>
        <w:rPr>
          <w:rFonts w:ascii="Cambria" w:hAnsi="Cambria" w:cstheme="minorHAnsi"/>
          <w:i/>
          <w:sz w:val="18"/>
          <w:szCs w:val="18"/>
        </w:rPr>
      </w:pPr>
      <w:r w:rsidRPr="00D83C46">
        <w:rPr>
          <w:rFonts w:ascii="Cambria" w:hAnsi="Cambria" w:cstheme="minorHAnsi"/>
          <w:bCs/>
          <w:szCs w:val="22"/>
        </w:rPr>
        <w:t>2</w:t>
      </w:r>
      <w:r w:rsidRPr="00745DA9">
        <w:rPr>
          <w:rFonts w:ascii="Cambria" w:hAnsi="Cambria" w:cstheme="minorHAnsi"/>
          <w:b/>
          <w:szCs w:val="22"/>
        </w:rPr>
        <w:t xml:space="preserve">. Successes and Challenges: </w:t>
      </w:r>
      <w:r w:rsidRPr="00903EEC">
        <w:rPr>
          <w:rFonts w:ascii="Cambria" w:hAnsi="Cambria" w:cstheme="minorHAnsi"/>
          <w:szCs w:val="22"/>
        </w:rPr>
        <w:t>Describe</w:t>
      </w:r>
      <w:r w:rsidRPr="00745DA9">
        <w:rPr>
          <w:rFonts w:ascii="Cambria" w:hAnsi="Cambria" w:cstheme="minorHAnsi"/>
          <w:szCs w:val="22"/>
        </w:rPr>
        <w:t xml:space="preserve"> successes and/or improvements achieved</w:t>
      </w:r>
      <w:r>
        <w:rPr>
          <w:rFonts w:ascii="Cambria" w:hAnsi="Cambria" w:cstheme="minorHAnsi"/>
          <w:szCs w:val="22"/>
        </w:rPr>
        <w:t xml:space="preserve">.  What goals have you achieved?  What programmatic improvements have been made?  How have the clients’ lives improved because of the program?  What indicators do you have to prove that </w:t>
      </w:r>
      <w:r w:rsidR="00DF4838">
        <w:rPr>
          <w:rFonts w:ascii="Cambria" w:hAnsi="Cambria" w:cstheme="minorHAnsi"/>
          <w:szCs w:val="22"/>
        </w:rPr>
        <w:t>the client’s</w:t>
      </w:r>
      <w:r>
        <w:rPr>
          <w:rFonts w:ascii="Cambria" w:hAnsi="Cambria" w:cstheme="minorHAnsi"/>
          <w:szCs w:val="22"/>
        </w:rPr>
        <w:t xml:space="preserve"> improvement was due to the agency’s support and services?  </w:t>
      </w:r>
      <w:r w:rsidRPr="00745DA9">
        <w:rPr>
          <w:rFonts w:ascii="Cambria" w:hAnsi="Cambria" w:cstheme="minorHAnsi"/>
          <w:szCs w:val="22"/>
        </w:rPr>
        <w:t xml:space="preserve"> </w:t>
      </w:r>
    </w:p>
    <w:p w14:paraId="014BA2DC" w14:textId="77777777" w:rsidR="00D62B45" w:rsidRPr="00745DA9" w:rsidRDefault="00D62B45" w:rsidP="00D62B45">
      <w:pPr>
        <w:overflowPunct w:val="0"/>
        <w:autoSpaceDE w:val="0"/>
        <w:autoSpaceDN w:val="0"/>
        <w:adjustRightInd w:val="0"/>
        <w:ind w:left="90" w:right="-198"/>
        <w:rPr>
          <w:rFonts w:ascii="Cambria" w:hAnsi="Cambria" w:cstheme="minorHAnsi"/>
          <w:b/>
          <w:smallCaps/>
          <w:sz w:val="28"/>
        </w:rPr>
      </w:pPr>
    </w:p>
    <w:p w14:paraId="4DB3846C" w14:textId="77777777" w:rsidR="00D62B45" w:rsidRDefault="00D62B45" w:rsidP="00D62B45">
      <w:pPr>
        <w:overflowPunct w:val="0"/>
        <w:autoSpaceDE w:val="0"/>
        <w:autoSpaceDN w:val="0"/>
        <w:adjustRightInd w:val="0"/>
        <w:ind w:left="90" w:right="-198"/>
        <w:rPr>
          <w:rFonts w:ascii="Cambria" w:hAnsi="Cambria" w:cstheme="minorHAnsi"/>
          <w:b/>
          <w:smallCaps/>
          <w:sz w:val="28"/>
        </w:rPr>
      </w:pPr>
    </w:p>
    <w:p w14:paraId="6F8F5898" w14:textId="77777777" w:rsidR="00D62B45" w:rsidRDefault="00D62B45" w:rsidP="00D62B45">
      <w:pPr>
        <w:overflowPunct w:val="0"/>
        <w:autoSpaceDE w:val="0"/>
        <w:autoSpaceDN w:val="0"/>
        <w:adjustRightInd w:val="0"/>
        <w:ind w:left="90" w:right="-198"/>
        <w:rPr>
          <w:rFonts w:ascii="Cambria" w:hAnsi="Cambria" w:cstheme="minorHAnsi"/>
          <w:b/>
          <w:smallCaps/>
          <w:sz w:val="28"/>
        </w:rPr>
      </w:pPr>
    </w:p>
    <w:p w14:paraId="6946B4C7" w14:textId="77777777" w:rsidR="00D62B45" w:rsidRDefault="00D62B45" w:rsidP="00D62B45">
      <w:pPr>
        <w:overflowPunct w:val="0"/>
        <w:autoSpaceDE w:val="0"/>
        <w:autoSpaceDN w:val="0"/>
        <w:adjustRightInd w:val="0"/>
        <w:ind w:left="90" w:right="-198"/>
        <w:rPr>
          <w:rFonts w:ascii="Cambria" w:hAnsi="Cambria" w:cstheme="minorHAnsi"/>
          <w:b/>
          <w:smallCaps/>
          <w:sz w:val="28"/>
        </w:rPr>
      </w:pPr>
    </w:p>
    <w:p w14:paraId="58923658" w14:textId="77777777" w:rsidR="00D62B45" w:rsidRPr="00745DA9" w:rsidRDefault="00D62B45" w:rsidP="00D62B45">
      <w:pPr>
        <w:overflowPunct w:val="0"/>
        <w:autoSpaceDE w:val="0"/>
        <w:autoSpaceDN w:val="0"/>
        <w:adjustRightInd w:val="0"/>
        <w:ind w:left="90" w:right="-198"/>
        <w:rPr>
          <w:rFonts w:ascii="Cambria" w:hAnsi="Cambria" w:cstheme="minorHAnsi"/>
          <w:b/>
          <w:smallCaps/>
          <w:sz w:val="28"/>
        </w:rPr>
        <w:sectPr w:rsidR="00D62B45" w:rsidRPr="00745DA9" w:rsidSect="00ED0860">
          <w:footerReference w:type="default" r:id="rId16"/>
          <w:footerReference w:type="first" r:id="rId17"/>
          <w:pgSz w:w="12240" w:h="15840"/>
          <w:pgMar w:top="720" w:right="1152" w:bottom="720" w:left="1008" w:header="720" w:footer="720" w:gutter="0"/>
          <w:cols w:space="720"/>
          <w:docGrid w:linePitch="299"/>
        </w:sectPr>
      </w:pPr>
    </w:p>
    <w:p w14:paraId="7C3BB810" w14:textId="393C5180" w:rsidR="00D62B45" w:rsidRPr="00E61B9A" w:rsidRDefault="00D62B45" w:rsidP="00E61B9A">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Theme="majorHAnsi" w:hAnsiTheme="majorHAnsi" w:cstheme="minorHAnsi"/>
          <w:b/>
          <w:smallCaps/>
          <w:sz w:val="28"/>
          <w:szCs w:val="28"/>
        </w:rPr>
      </w:pPr>
      <w:r w:rsidRPr="00E61B9A">
        <w:rPr>
          <w:rFonts w:asciiTheme="majorHAnsi" w:hAnsiTheme="majorHAnsi" w:cstheme="minorHAnsi"/>
          <w:b/>
          <w:smallCaps/>
          <w:sz w:val="28"/>
          <w:szCs w:val="28"/>
        </w:rPr>
        <w:lastRenderedPageBreak/>
        <w:t xml:space="preserve">Part 2. Proposed </w:t>
      </w:r>
      <w:r w:rsidR="00E61B9A">
        <w:rPr>
          <w:rFonts w:asciiTheme="majorHAnsi" w:hAnsiTheme="majorHAnsi" w:cstheme="minorHAnsi"/>
          <w:b/>
          <w:smallCaps/>
          <w:sz w:val="28"/>
          <w:szCs w:val="28"/>
        </w:rPr>
        <w:t>Services</w:t>
      </w:r>
      <w:r w:rsidRPr="00E61B9A">
        <w:rPr>
          <w:rFonts w:asciiTheme="majorHAnsi" w:hAnsiTheme="majorHAnsi" w:cstheme="minorHAnsi"/>
          <w:b/>
          <w:smallCaps/>
          <w:sz w:val="28"/>
          <w:szCs w:val="28"/>
        </w:rPr>
        <w:t xml:space="preserve"> - Activity budgets and total project budget</w:t>
      </w:r>
    </w:p>
    <w:p w14:paraId="1A1145CF" w14:textId="77777777" w:rsidR="00D62B45" w:rsidRPr="00F14FBD" w:rsidRDefault="00D62B45" w:rsidP="00D62B45">
      <w:pPr>
        <w:pStyle w:val="BodyTextIndent3"/>
        <w:tabs>
          <w:tab w:val="clear" w:pos="440"/>
          <w:tab w:val="clear" w:pos="6020"/>
        </w:tabs>
        <w:ind w:left="450" w:hanging="90"/>
        <w:rPr>
          <w:rFonts w:ascii="Cambria" w:hAnsi="Cambria" w:cstheme="minorHAnsi"/>
          <w:b/>
        </w:rPr>
      </w:pPr>
    </w:p>
    <w:p w14:paraId="23AFE3C1" w14:textId="77777777" w:rsidR="00D62B45" w:rsidRDefault="00D62B45" w:rsidP="00D62B45">
      <w:pPr>
        <w:rPr>
          <w:rFonts w:ascii="Cambria" w:hAnsi="Cambria"/>
          <w:b/>
          <w:szCs w:val="24"/>
        </w:rPr>
      </w:pPr>
      <w:r w:rsidRPr="00F14FBD">
        <w:rPr>
          <w:rFonts w:ascii="Cambria" w:hAnsi="Cambria"/>
          <w:b/>
          <w:szCs w:val="24"/>
        </w:rPr>
        <w:t>1. HOPWA ACTIVITY BUDGET WORKBOOK</w:t>
      </w:r>
    </w:p>
    <w:p w14:paraId="2DC11684" w14:textId="77777777" w:rsidR="00D62B45" w:rsidRPr="00F14FBD" w:rsidRDefault="00D62B45" w:rsidP="00D62B45">
      <w:pPr>
        <w:rPr>
          <w:rFonts w:ascii="Cambria" w:hAnsi="Cambria"/>
          <w:b/>
          <w:szCs w:val="24"/>
        </w:rPr>
      </w:pPr>
    </w:p>
    <w:p w14:paraId="638990A8" w14:textId="32AE83BD" w:rsidR="00D62B45" w:rsidRDefault="00D62B45" w:rsidP="00D62B45">
      <w:pPr>
        <w:rPr>
          <w:rFonts w:ascii="Cambria" w:hAnsi="Cambria"/>
          <w:szCs w:val="24"/>
        </w:rPr>
      </w:pPr>
      <w:r>
        <w:rPr>
          <w:rFonts w:ascii="Cambria" w:hAnsi="Cambria"/>
          <w:szCs w:val="24"/>
        </w:rPr>
        <w:t>Click on the link below to view and c</w:t>
      </w:r>
      <w:r w:rsidRPr="00F14FBD">
        <w:rPr>
          <w:rFonts w:ascii="Cambria" w:hAnsi="Cambria"/>
          <w:szCs w:val="24"/>
        </w:rPr>
        <w:t xml:space="preserve">omplete the corresponding worksheet for </w:t>
      </w:r>
      <w:r w:rsidRPr="00F14FBD">
        <w:rPr>
          <w:rFonts w:ascii="Cambria" w:hAnsi="Cambria"/>
          <w:b/>
          <w:szCs w:val="24"/>
        </w:rPr>
        <w:t>each</w:t>
      </w:r>
      <w:r w:rsidRPr="00F14FBD">
        <w:rPr>
          <w:rFonts w:ascii="Cambria" w:hAnsi="Cambria"/>
          <w:szCs w:val="24"/>
        </w:rPr>
        <w:t xml:space="preserve"> HOPWA activity for which you are seeking funding.</w:t>
      </w:r>
    </w:p>
    <w:p w14:paraId="25E12D46" w14:textId="77777777" w:rsidR="00312ED7" w:rsidRDefault="00312ED7" w:rsidP="00D62B45">
      <w:pPr>
        <w:rPr>
          <w:rFonts w:ascii="Cambria" w:hAnsi="Cambria"/>
          <w:szCs w:val="24"/>
        </w:rPr>
      </w:pPr>
    </w:p>
    <w:p w14:paraId="750EA070" w14:textId="69CCC385" w:rsidR="00312ED7" w:rsidRPr="00312ED7" w:rsidRDefault="00312ED7" w:rsidP="00D62B45">
      <w:pPr>
        <w:rPr>
          <w:rStyle w:val="Hyperlink"/>
          <w:rFonts w:ascii="Cambria" w:hAnsi="Cambria"/>
          <w:szCs w:val="24"/>
        </w:rPr>
      </w:pPr>
      <w:r>
        <w:rPr>
          <w:rFonts w:ascii="Cambria" w:hAnsi="Cambria"/>
          <w:szCs w:val="24"/>
        </w:rPr>
        <w:fldChar w:fldCharType="begin"/>
      </w:r>
      <w:r w:rsidR="00DF4838">
        <w:rPr>
          <w:rFonts w:ascii="Cambria" w:hAnsi="Cambria"/>
          <w:szCs w:val="24"/>
        </w:rPr>
        <w:instrText>HYPERLINK "\\\\cityofno.com\\cno-fs01\\Dept_Data\\AMOCO\\Neighborhood1\\DATA\\MYDHCONT\\2023\\NOFA\\OCD HOPWA 2024 Activity Budget Workbook.xlsx"</w:instrText>
      </w:r>
      <w:r>
        <w:rPr>
          <w:rFonts w:ascii="Cambria" w:hAnsi="Cambria"/>
          <w:szCs w:val="24"/>
        </w:rPr>
        <w:fldChar w:fldCharType="separate"/>
      </w:r>
      <w:r w:rsidRPr="00312ED7">
        <w:rPr>
          <w:rStyle w:val="Hyperlink"/>
          <w:rFonts w:ascii="Cambria" w:hAnsi="Cambria"/>
          <w:szCs w:val="24"/>
        </w:rPr>
        <w:t>OCD HOPWA 2024 Activity Budget Workbook.xlsx</w:t>
      </w:r>
    </w:p>
    <w:p w14:paraId="6C00C6CB" w14:textId="41F37FD4" w:rsidR="00BA7047" w:rsidRDefault="00312ED7" w:rsidP="00D62B45">
      <w:pPr>
        <w:rPr>
          <w:rFonts w:ascii="Cambria" w:hAnsi="Cambria"/>
          <w:szCs w:val="24"/>
        </w:rPr>
      </w:pPr>
      <w:r>
        <w:rPr>
          <w:rFonts w:ascii="Cambria" w:hAnsi="Cambria"/>
          <w:szCs w:val="24"/>
        </w:rPr>
        <w:fldChar w:fldCharType="end"/>
      </w:r>
    </w:p>
    <w:p w14:paraId="6ACDA99B" w14:textId="77777777" w:rsidR="00D62B45" w:rsidRDefault="00D62B45" w:rsidP="00D62B45">
      <w:pPr>
        <w:rPr>
          <w:rStyle w:val="Hyperlink"/>
          <w:rFonts w:ascii="Cambria" w:hAnsi="Cambria"/>
          <w:szCs w:val="24"/>
        </w:rPr>
      </w:pPr>
    </w:p>
    <w:p w14:paraId="6EF07FE3" w14:textId="77777777" w:rsidR="00D62B45" w:rsidRDefault="00D62B45" w:rsidP="00D62B45">
      <w:pPr>
        <w:rPr>
          <w:rFonts w:ascii="Cambria" w:hAnsi="Cambria"/>
          <w:szCs w:val="24"/>
        </w:rPr>
      </w:pPr>
    </w:p>
    <w:p w14:paraId="1B672CEA" w14:textId="77777777" w:rsidR="00D62B45" w:rsidRPr="001A653E" w:rsidRDefault="00D62B45" w:rsidP="00D62B45">
      <w:pPr>
        <w:rPr>
          <w:rFonts w:ascii="Cambria" w:hAnsi="Cambria"/>
          <w:szCs w:val="24"/>
        </w:rPr>
      </w:pPr>
    </w:p>
    <w:p w14:paraId="6032D3D0" w14:textId="77777777" w:rsidR="00D62B45" w:rsidRDefault="00D62B45" w:rsidP="00D62B45">
      <w:pPr>
        <w:rPr>
          <w:rFonts w:ascii="Century Gothic" w:hAnsi="Century Gothic"/>
          <w:i/>
        </w:rPr>
      </w:pPr>
    </w:p>
    <w:p w14:paraId="18F4C55B" w14:textId="77777777" w:rsidR="00D62B45" w:rsidRDefault="00D62B45" w:rsidP="00D62B45">
      <w:pPr>
        <w:rPr>
          <w:rFonts w:ascii="Century Gothic" w:hAnsi="Century Gothic"/>
          <w:i/>
        </w:rPr>
      </w:pPr>
    </w:p>
    <w:p w14:paraId="0143F207" w14:textId="77777777" w:rsidR="00D62B45" w:rsidRPr="001A19BB" w:rsidRDefault="00D62B45" w:rsidP="00D62B45">
      <w:pPr>
        <w:rPr>
          <w:rFonts w:ascii="Cambria" w:hAnsi="Cambria"/>
          <w:b/>
          <w:sz w:val="30"/>
        </w:rPr>
      </w:pPr>
      <w:r w:rsidRPr="001A19BB">
        <w:rPr>
          <w:rFonts w:ascii="Century Gothic" w:hAnsi="Century Gothic"/>
          <w:i/>
        </w:rPr>
        <w:br w:type="page"/>
      </w:r>
    </w:p>
    <w:p w14:paraId="26A8B256" w14:textId="77777777" w:rsidR="00D62B45" w:rsidRDefault="00D62B45" w:rsidP="00D62B45">
      <w:pPr>
        <w:rPr>
          <w:rFonts w:ascii="Cambria" w:hAnsi="Cambria"/>
          <w:b/>
          <w:szCs w:val="24"/>
        </w:rPr>
      </w:pPr>
      <w:r>
        <w:rPr>
          <w:rFonts w:ascii="Cambria" w:hAnsi="Cambria"/>
          <w:b/>
          <w:szCs w:val="24"/>
        </w:rPr>
        <w:lastRenderedPageBreak/>
        <w:t>2</w:t>
      </w:r>
      <w:r w:rsidRPr="001817DA">
        <w:rPr>
          <w:rFonts w:ascii="Cambria" w:hAnsi="Cambria"/>
          <w:b/>
          <w:szCs w:val="24"/>
        </w:rPr>
        <w:t>.</w:t>
      </w:r>
      <w:r>
        <w:rPr>
          <w:rFonts w:ascii="Cambria" w:hAnsi="Cambria"/>
          <w:b/>
          <w:szCs w:val="24"/>
        </w:rPr>
        <w:t xml:space="preserve"> </w:t>
      </w:r>
      <w:r w:rsidRPr="001817DA">
        <w:rPr>
          <w:rFonts w:ascii="Cambria" w:hAnsi="Cambria"/>
          <w:b/>
          <w:szCs w:val="24"/>
        </w:rPr>
        <w:t>GENERAL COMMENTS</w:t>
      </w:r>
      <w:r w:rsidRPr="001817DA" w:rsidDel="005B39DD">
        <w:rPr>
          <w:rFonts w:ascii="Cambria" w:hAnsi="Cambria"/>
          <w:b/>
          <w:szCs w:val="24"/>
        </w:rPr>
        <w:t xml:space="preserve"> </w:t>
      </w:r>
    </w:p>
    <w:p w14:paraId="30CE6523" w14:textId="77777777" w:rsidR="00D62B45" w:rsidRPr="001817DA" w:rsidRDefault="00D62B45" w:rsidP="00D62B45">
      <w:pPr>
        <w:rPr>
          <w:rFonts w:ascii="Cambria" w:hAnsi="Cambria"/>
          <w:b/>
          <w:szCs w:val="24"/>
        </w:rPr>
      </w:pPr>
    </w:p>
    <w:p w14:paraId="790AB129" w14:textId="77777777" w:rsidR="00D62B45" w:rsidRDefault="00D62B45" w:rsidP="00D62B45">
      <w:pPr>
        <w:pStyle w:val="Default"/>
        <w:rPr>
          <w:rFonts w:ascii="Cambria" w:hAnsi="Cambria"/>
          <w:i/>
          <w:sz w:val="22"/>
          <w:szCs w:val="22"/>
        </w:rPr>
      </w:pPr>
      <w:r w:rsidRPr="000305BF">
        <w:rPr>
          <w:rFonts w:ascii="Cambria" w:hAnsi="Cambria"/>
          <w:i/>
          <w:sz w:val="22"/>
          <w:szCs w:val="22"/>
        </w:rPr>
        <w:t>General Comments: Should include information not discussed in the budget narrative such as cost allocation plan.  Example - your agency sharing the same office space with another program.  Therefore, rent, utilities, etc. are shared.</w:t>
      </w:r>
    </w:p>
    <w:p w14:paraId="102E352B" w14:textId="14DB8009" w:rsidR="00E61B9A" w:rsidRDefault="003C7373" w:rsidP="00D62B45">
      <w:pPr>
        <w:pStyle w:val="Default"/>
        <w:rPr>
          <w:rFonts w:ascii="Cambria" w:hAnsi="Cambria"/>
          <w:i/>
          <w:sz w:val="22"/>
          <w:szCs w:val="22"/>
        </w:rPr>
      </w:pPr>
      <w:r>
        <w:rPr>
          <w:noProof/>
        </w:rPr>
        <w:pict w14:anchorId="723B3A87">
          <v:shape id="_x0000_s1027" type="#_x0000_t202" style="position:absolute;margin-left:-21.75pt;margin-top:16.95pt;width:528.75pt;height:5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">
            <v:textbox>
              <w:txbxContent>
                <w:p w14:paraId="32F9102E" w14:textId="77777777" w:rsidR="00525D0D" w:rsidRPr="00525D0D" w:rsidRDefault="00525D0D" w:rsidP="00525D0D">
                  <w:pPr>
                    <w:rPr>
                      <w:rFonts w:asciiTheme="majorHAnsi" w:hAnsiTheme="majorHAnsi"/>
                      <w:sz w:val="22"/>
                      <w:szCs w:val="22"/>
                    </w:rPr>
                  </w:pPr>
                </w:p>
              </w:txbxContent>
            </v:textbox>
            <w10:wrap type="square" anchorx="margin"/>
          </v:shape>
        </w:pict>
      </w:r>
    </w:p>
    <w:p w14:paraId="7FB8730A" w14:textId="77777777" w:rsidR="00525D0D" w:rsidRDefault="00525D0D">
      <w:pPr>
        <w:widowControl/>
        <w:spacing w:after="200" w:line="276" w:lineRule="auto"/>
        <w:rPr>
          <w:rFonts w:ascii="Cambria" w:hAnsi="Cambria"/>
          <w:b/>
          <w:szCs w:val="24"/>
        </w:rPr>
      </w:pPr>
      <w:r>
        <w:rPr>
          <w:rFonts w:ascii="Cambria" w:hAnsi="Cambria"/>
          <w:b/>
          <w:szCs w:val="24"/>
        </w:rPr>
        <w:br w:type="page"/>
      </w:r>
    </w:p>
    <w:p w14:paraId="7760712D" w14:textId="71B67521" w:rsidR="00D62B45" w:rsidRPr="00DF5FC7" w:rsidRDefault="00D62B45" w:rsidP="00D62B45">
      <w:pPr>
        <w:rPr>
          <w:rFonts w:ascii="Cambria" w:hAnsi="Cambria"/>
          <w:b/>
          <w:szCs w:val="24"/>
        </w:rPr>
      </w:pPr>
      <w:r>
        <w:rPr>
          <w:rFonts w:ascii="Cambria" w:hAnsi="Cambria"/>
          <w:b/>
          <w:szCs w:val="24"/>
        </w:rPr>
        <w:lastRenderedPageBreak/>
        <w:t xml:space="preserve">3.  </w:t>
      </w:r>
      <w:r w:rsidRPr="00DF5FC7">
        <w:rPr>
          <w:rFonts w:ascii="Cambria" w:hAnsi="Cambria"/>
          <w:b/>
          <w:szCs w:val="24"/>
        </w:rPr>
        <w:t xml:space="preserve">BUDGET </w:t>
      </w:r>
      <w:r>
        <w:rPr>
          <w:rFonts w:ascii="Cambria" w:hAnsi="Cambria"/>
          <w:b/>
          <w:szCs w:val="24"/>
        </w:rPr>
        <w:t>JUSTIFICATION</w:t>
      </w:r>
      <w:r w:rsidRPr="00DF5FC7" w:rsidDel="005B39DD">
        <w:rPr>
          <w:rFonts w:ascii="Cambria" w:hAnsi="Cambria"/>
          <w:b/>
          <w:szCs w:val="24"/>
        </w:rPr>
        <w:t xml:space="preserve"> </w:t>
      </w:r>
    </w:p>
    <w:p w14:paraId="49E2C5DB" w14:textId="2878525F" w:rsidR="00D62B45" w:rsidRPr="000305BF" w:rsidRDefault="00D62B45" w:rsidP="00D62B45">
      <w:pPr>
        <w:pStyle w:val="Default"/>
        <w:rPr>
          <w:rFonts w:ascii="Cambria" w:hAnsi="Cambria"/>
          <w:i/>
          <w:sz w:val="22"/>
          <w:szCs w:val="22"/>
        </w:rPr>
      </w:pPr>
      <w:r w:rsidRPr="001A653E">
        <w:rPr>
          <w:rFonts w:ascii="Cambria" w:hAnsi="Cambria"/>
        </w:rPr>
        <w:t>Briefly describe</w:t>
      </w:r>
      <w:r>
        <w:rPr>
          <w:rFonts w:ascii="Cambria" w:hAnsi="Cambria"/>
        </w:rPr>
        <w:t xml:space="preserve"> </w:t>
      </w:r>
      <w:r w:rsidRPr="001A653E">
        <w:rPr>
          <w:rFonts w:ascii="Cambria" w:hAnsi="Cambria"/>
        </w:rPr>
        <w:t xml:space="preserve">below the use of </w:t>
      </w:r>
      <w:r>
        <w:rPr>
          <w:rFonts w:ascii="Cambria" w:hAnsi="Cambria"/>
        </w:rPr>
        <w:t xml:space="preserve">each </w:t>
      </w:r>
      <w:r w:rsidRPr="001A653E">
        <w:rPr>
          <w:rFonts w:ascii="Cambria" w:hAnsi="Cambria"/>
        </w:rPr>
        <w:t>budgeted line item listed in</w:t>
      </w:r>
      <w:r w:rsidRPr="001A653E">
        <w:rPr>
          <w:rFonts w:ascii="Cambria" w:hAnsi="Cambria"/>
          <w:bCs/>
          <w:sz w:val="20"/>
        </w:rPr>
        <w:t xml:space="preserve"> </w:t>
      </w:r>
      <w:r w:rsidRPr="001A653E">
        <w:rPr>
          <w:rFonts w:ascii="Cambria" w:hAnsi="Cambria"/>
          <w:bCs/>
        </w:rPr>
        <w:t xml:space="preserve">Chart 2.  Projected </w:t>
      </w:r>
      <w:r>
        <w:rPr>
          <w:rFonts w:ascii="Cambria" w:hAnsi="Cambria"/>
          <w:bCs/>
        </w:rPr>
        <w:t>Project</w:t>
      </w:r>
      <w:r w:rsidRPr="001A653E">
        <w:rPr>
          <w:rFonts w:ascii="Cambria" w:hAnsi="Cambria"/>
          <w:bCs/>
        </w:rPr>
        <w:t xml:space="preserve"> Budget Detail</w:t>
      </w:r>
      <w:r>
        <w:rPr>
          <w:rFonts w:ascii="Cambria" w:hAnsi="Cambria"/>
          <w:bCs/>
        </w:rPr>
        <w:t xml:space="preserve">. </w:t>
      </w:r>
      <w:r w:rsidRPr="000305BF">
        <w:rPr>
          <w:rFonts w:ascii="Cambria" w:hAnsi="Cambria"/>
          <w:i/>
          <w:sz w:val="22"/>
          <w:szCs w:val="22"/>
        </w:rPr>
        <w:t xml:space="preserve">Budget Justification - Detailed budget justification for each line item must be included.  Budget narratives are required for all costs that will be incurred for the direct support for the grant-sponsored project. The following are key elements that are to be included in the budget narratives: </w:t>
      </w:r>
    </w:p>
    <w:p w14:paraId="1BCD3BCD" w14:textId="51A86C73"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A description of the expense or service</w:t>
      </w:r>
    </w:p>
    <w:p w14:paraId="2B7BE7C3" w14:textId="77777777"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How it relates to and benefits the project</w:t>
      </w:r>
    </w:p>
    <w:p w14:paraId="4B76F7D6" w14:textId="42FB47C8"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The anticipated cost</w:t>
      </w:r>
    </w:p>
    <w:p w14:paraId="2E0E97F9" w14:textId="2EC0D739"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The budget justification should provide a basis for the level of service proposed and the number of clients you intend to serve </w:t>
      </w:r>
    </w:p>
    <w:p w14:paraId="00E8ED06" w14:textId="20FA87C3"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For each staff position for which partial funding is requested, provide the other sources of support</w:t>
      </w:r>
    </w:p>
    <w:p w14:paraId="38BE404A" w14:textId="60500BB2" w:rsidR="00525D0D" w:rsidRDefault="00D62B45" w:rsidP="00D62B45">
      <w:r w:rsidRPr="001A653E">
        <w:rPr>
          <w:rFonts w:ascii="Cambria" w:hAnsi="Cambria"/>
        </w:rPr>
        <w:t xml:space="preserve"> (Expand as needed)</w:t>
      </w:r>
      <w:r w:rsidRPr="00516BB1">
        <w:t xml:space="preserve"> </w:t>
      </w:r>
    </w:p>
    <w:p w14:paraId="2C6DAFB3" w14:textId="6C9B1A9C" w:rsidR="00525D0D" w:rsidRDefault="003C7373" w:rsidP="00D62B45">
      <w:r>
        <w:rPr>
          <w:noProof/>
        </w:rPr>
        <w:pict w14:anchorId="1DB59A24">
          <v:shape id="_x0000_s1026" type="#_x0000_t202" style="position:absolute;margin-left:0;margin-top:20.25pt;width:495.75pt;height:429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">
            <v:textbox>
              <w:txbxContent>
                <w:p w14:paraId="3DB0CB6C" w14:textId="77777777" w:rsidR="00525D0D" w:rsidRPr="00776A3A" w:rsidRDefault="00525D0D" w:rsidP="00525D0D">
                  <w:pPr>
                    <w:pStyle w:val="Default"/>
                    <w:spacing w:after="27"/>
                    <w:rPr>
                      <w:rFonts w:ascii="Cambria" w:hAnsi="Cambria"/>
                      <w:sz w:val="22"/>
                      <w:szCs w:val="22"/>
                    </w:rPr>
                  </w:pPr>
                </w:p>
              </w:txbxContent>
            </v:textbox>
            <w10:wrap type="square" anchorx="margin"/>
          </v:shape>
        </w:pict>
      </w:r>
    </w:p>
    <w:sectPr w:rsidR="00525D0D" w:rsidSect="00525D0D">
      <w:pgSz w:w="12240" w:h="15840"/>
      <w:pgMar w:top="720" w:right="115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8B92" w14:textId="77777777" w:rsidR="00CC3186" w:rsidRDefault="00CC3186">
      <w:r>
        <w:separator/>
      </w:r>
    </w:p>
  </w:endnote>
  <w:endnote w:type="continuationSeparator" w:id="0">
    <w:p w14:paraId="0404AA4C" w14:textId="77777777" w:rsidR="00CC3186" w:rsidRDefault="00CC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615" w14:textId="77777777" w:rsidR="00AF3D07" w:rsidRPr="000A3415" w:rsidRDefault="00F90841">
    <w:pPr>
      <w:jc w:val="right"/>
      <w:rPr>
        <w:rFonts w:asciiTheme="minorHAnsi" w:hAnsiTheme="minorHAnsi" w:cstheme="minorHAnsi"/>
        <w:sz w:val="18"/>
        <w:szCs w:val="18"/>
      </w:rPr>
    </w:pPr>
    <w:r w:rsidRPr="000A3415">
      <w:rPr>
        <w:rFonts w:asciiTheme="minorHAnsi" w:hAnsiTheme="minorHAnsi" w:cstheme="minorHAnsi"/>
        <w:sz w:val="18"/>
        <w:szCs w:val="18"/>
      </w:rPr>
      <w:t xml:space="preserve">Page </w:t>
    </w:r>
    <w:r w:rsidRPr="000A3415">
      <w:rPr>
        <w:rFonts w:asciiTheme="minorHAnsi" w:hAnsiTheme="minorHAnsi" w:cstheme="minorHAnsi"/>
        <w:b/>
        <w:sz w:val="18"/>
        <w:szCs w:val="18"/>
      </w:rPr>
      <w:fldChar w:fldCharType="begin"/>
    </w:r>
    <w:r w:rsidRPr="000A3415">
      <w:rPr>
        <w:rFonts w:asciiTheme="minorHAnsi" w:hAnsiTheme="minorHAnsi" w:cstheme="minorHAnsi"/>
        <w:b/>
        <w:sz w:val="18"/>
        <w:szCs w:val="18"/>
      </w:rPr>
      <w:instrText xml:space="preserve"> PAGE </w:instrText>
    </w:r>
    <w:r w:rsidRPr="000A3415">
      <w:rPr>
        <w:rFonts w:asciiTheme="minorHAnsi" w:hAnsiTheme="minorHAnsi" w:cstheme="minorHAnsi"/>
        <w:b/>
        <w:sz w:val="18"/>
        <w:szCs w:val="18"/>
      </w:rPr>
      <w:fldChar w:fldCharType="separate"/>
    </w:r>
    <w:r>
      <w:rPr>
        <w:rFonts w:asciiTheme="minorHAnsi" w:hAnsiTheme="minorHAnsi" w:cstheme="minorHAnsi"/>
        <w:b/>
        <w:noProof/>
        <w:sz w:val="18"/>
        <w:szCs w:val="18"/>
      </w:rPr>
      <w:t>10</w:t>
    </w:r>
    <w:r w:rsidRPr="000A3415">
      <w:rPr>
        <w:rFonts w:asciiTheme="minorHAnsi" w:hAnsiTheme="minorHAnsi" w:cstheme="minorHAnsi"/>
        <w:b/>
        <w:sz w:val="18"/>
        <w:szCs w:val="18"/>
      </w:rPr>
      <w:fldChar w:fldCharType="end"/>
    </w:r>
    <w:r w:rsidRPr="000A3415">
      <w:rPr>
        <w:rFonts w:asciiTheme="minorHAnsi" w:hAnsiTheme="minorHAnsi" w:cstheme="minorHAnsi"/>
        <w:sz w:val="18"/>
        <w:szCs w:val="18"/>
      </w:rPr>
      <w:t xml:space="preserve"> of </w:t>
    </w:r>
    <w:r w:rsidRPr="000A3415">
      <w:rPr>
        <w:rFonts w:asciiTheme="minorHAnsi" w:hAnsiTheme="minorHAnsi" w:cstheme="minorHAnsi"/>
        <w:b/>
        <w:sz w:val="18"/>
        <w:szCs w:val="18"/>
      </w:rPr>
      <w:fldChar w:fldCharType="begin"/>
    </w:r>
    <w:r w:rsidRPr="000A3415">
      <w:rPr>
        <w:rFonts w:asciiTheme="minorHAnsi" w:hAnsiTheme="minorHAnsi" w:cstheme="minorHAnsi"/>
        <w:b/>
        <w:sz w:val="18"/>
        <w:szCs w:val="18"/>
      </w:rPr>
      <w:instrText xml:space="preserve"> NUMPAGES  </w:instrText>
    </w:r>
    <w:r w:rsidRPr="000A3415">
      <w:rPr>
        <w:rFonts w:asciiTheme="minorHAnsi" w:hAnsiTheme="minorHAnsi" w:cstheme="minorHAnsi"/>
        <w:b/>
        <w:sz w:val="18"/>
        <w:szCs w:val="18"/>
      </w:rPr>
      <w:fldChar w:fldCharType="separate"/>
    </w:r>
    <w:r>
      <w:rPr>
        <w:rFonts w:asciiTheme="minorHAnsi" w:hAnsiTheme="minorHAnsi" w:cstheme="minorHAnsi"/>
        <w:b/>
        <w:noProof/>
        <w:sz w:val="18"/>
        <w:szCs w:val="18"/>
      </w:rPr>
      <w:t>10</w:t>
    </w:r>
    <w:r w:rsidRPr="000A3415">
      <w:rPr>
        <w:rFonts w:asciiTheme="minorHAnsi" w:hAnsiTheme="minorHAnsi" w:cstheme="minorHAnsi"/>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9BA8" w14:textId="77777777" w:rsidR="00AF3D07" w:rsidRDefault="00F90841">
    <w:pP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12</w:t>
    </w:r>
    <w:r>
      <w:rPr>
        <w:b/>
        <w:szCs w:val="24"/>
      </w:rPr>
      <w:fldChar w:fldCharType="end"/>
    </w:r>
  </w:p>
  <w:p w14:paraId="43D38321" w14:textId="77777777" w:rsidR="00AF3D07" w:rsidRDefault="00AF3D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04EE" w14:textId="77777777" w:rsidR="00CC3186" w:rsidRDefault="00CC3186">
      <w:r>
        <w:separator/>
      </w:r>
    </w:p>
  </w:footnote>
  <w:footnote w:type="continuationSeparator" w:id="0">
    <w:p w14:paraId="4393D1DA" w14:textId="77777777" w:rsidR="00CC3186" w:rsidRDefault="00CC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E41"/>
    <w:multiLevelType w:val="hybridMultilevel"/>
    <w:tmpl w:val="2D1A9244"/>
    <w:lvl w:ilvl="0" w:tplc="AE36FA42">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606164"/>
    <w:multiLevelType w:val="hybridMultilevel"/>
    <w:tmpl w:val="5E601620"/>
    <w:lvl w:ilvl="0" w:tplc="51DCFDC8">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B5C9C"/>
    <w:multiLevelType w:val="hybridMultilevel"/>
    <w:tmpl w:val="103E9CB4"/>
    <w:lvl w:ilvl="0" w:tplc="2D602D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B39AE"/>
    <w:multiLevelType w:val="hybridMultilevel"/>
    <w:tmpl w:val="487664CC"/>
    <w:lvl w:ilvl="0" w:tplc="EF0431FE">
      <w:start w:val="1"/>
      <w:numFmt w:val="lowerLetter"/>
      <w:lvlText w:val="%1."/>
      <w:lvlJc w:val="left"/>
      <w:pPr>
        <w:ind w:left="1440" w:hanging="360"/>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6C3C80"/>
    <w:multiLevelType w:val="hybridMultilevel"/>
    <w:tmpl w:val="478AEAAA"/>
    <w:lvl w:ilvl="0" w:tplc="97F65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326C2"/>
    <w:multiLevelType w:val="hybridMultilevel"/>
    <w:tmpl w:val="1AD85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96294089">
    <w:abstractNumId w:val="4"/>
  </w:num>
  <w:num w:numId="2" w16cid:durableId="1361589901">
    <w:abstractNumId w:val="2"/>
  </w:num>
  <w:num w:numId="3" w16cid:durableId="1797480013">
    <w:abstractNumId w:val="5"/>
  </w:num>
  <w:num w:numId="4" w16cid:durableId="1690714416">
    <w:abstractNumId w:val="0"/>
  </w:num>
  <w:num w:numId="5" w16cid:durableId="691108295">
    <w:abstractNumId w:val="1"/>
  </w:num>
  <w:num w:numId="6" w16cid:durableId="1067921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C6B6F"/>
    <w:rsid w:val="00040E53"/>
    <w:rsid w:val="0005548C"/>
    <w:rsid w:val="000A3B59"/>
    <w:rsid w:val="0011494F"/>
    <w:rsid w:val="001D0A0E"/>
    <w:rsid w:val="001E1306"/>
    <w:rsid w:val="00312ED7"/>
    <w:rsid w:val="00334BC9"/>
    <w:rsid w:val="003C7373"/>
    <w:rsid w:val="004A60E5"/>
    <w:rsid w:val="00525D0D"/>
    <w:rsid w:val="00537765"/>
    <w:rsid w:val="005B26FD"/>
    <w:rsid w:val="005C6B6F"/>
    <w:rsid w:val="005D201F"/>
    <w:rsid w:val="0062391C"/>
    <w:rsid w:val="00634BB5"/>
    <w:rsid w:val="00642967"/>
    <w:rsid w:val="006A6133"/>
    <w:rsid w:val="00711FFB"/>
    <w:rsid w:val="00804B3D"/>
    <w:rsid w:val="009401DD"/>
    <w:rsid w:val="009B3F78"/>
    <w:rsid w:val="00A43389"/>
    <w:rsid w:val="00AF3D07"/>
    <w:rsid w:val="00B16D23"/>
    <w:rsid w:val="00BA21B0"/>
    <w:rsid w:val="00BA7047"/>
    <w:rsid w:val="00CC3186"/>
    <w:rsid w:val="00D25CCE"/>
    <w:rsid w:val="00D50C47"/>
    <w:rsid w:val="00D62B45"/>
    <w:rsid w:val="00D83C46"/>
    <w:rsid w:val="00DF4838"/>
    <w:rsid w:val="00E30D04"/>
    <w:rsid w:val="00E46854"/>
    <w:rsid w:val="00E61B9A"/>
    <w:rsid w:val="00ED0860"/>
    <w:rsid w:val="00F9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44A94C"/>
  <w15:docId w15:val="{C87FD8DD-1532-420D-AEA1-615CFC1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6F"/>
    <w:pPr>
      <w:widowControl w:val="0"/>
      <w:spacing w:after="0" w:line="240" w:lineRule="auto"/>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5C6B6F"/>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6B6F"/>
    <w:rPr>
      <w:rFonts w:ascii="Garamond" w:eastAsia="Times New Roman" w:hAnsi="Garamond" w:cs="Times New Roman"/>
      <w:b/>
      <w:snapToGrid w:val="0"/>
      <w:sz w:val="40"/>
      <w:szCs w:val="20"/>
    </w:rPr>
  </w:style>
  <w:style w:type="paragraph" w:styleId="CommentText">
    <w:name w:val="annotation text"/>
    <w:basedOn w:val="Normal"/>
    <w:link w:val="CommentTextChar"/>
    <w:semiHidden/>
    <w:rsid w:val="00D62B45"/>
    <w:pPr>
      <w:widowControl/>
      <w:overflowPunct w:val="0"/>
      <w:autoSpaceDE w:val="0"/>
      <w:autoSpaceDN w:val="0"/>
      <w:adjustRightInd w:val="0"/>
    </w:pPr>
    <w:rPr>
      <w:snapToGrid/>
      <w:color w:val="000000"/>
      <w:sz w:val="20"/>
    </w:rPr>
  </w:style>
  <w:style w:type="character" w:customStyle="1" w:styleId="CommentTextChar">
    <w:name w:val="Comment Text Char"/>
    <w:basedOn w:val="DefaultParagraphFont"/>
    <w:link w:val="CommentText"/>
    <w:semiHidden/>
    <w:rsid w:val="00D62B45"/>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rsid w:val="00D62B45"/>
    <w:pPr>
      <w:widowControl/>
      <w:tabs>
        <w:tab w:val="left" w:pos="440"/>
        <w:tab w:val="left" w:pos="720"/>
        <w:tab w:val="left" w:pos="6020"/>
      </w:tabs>
      <w:overflowPunct w:val="0"/>
      <w:autoSpaceDE w:val="0"/>
      <w:autoSpaceDN w:val="0"/>
      <w:adjustRightInd w:val="0"/>
      <w:ind w:left="360"/>
      <w:jc w:val="both"/>
    </w:pPr>
    <w:rPr>
      <w:i/>
      <w:snapToGrid/>
      <w:color w:val="000000"/>
      <w:sz w:val="20"/>
    </w:rPr>
  </w:style>
  <w:style w:type="character" w:customStyle="1" w:styleId="BodyTextIndent3Char">
    <w:name w:val="Body Text Indent 3 Char"/>
    <w:basedOn w:val="DefaultParagraphFont"/>
    <w:link w:val="BodyTextIndent3"/>
    <w:rsid w:val="00D62B45"/>
    <w:rPr>
      <w:rFonts w:ascii="Times New Roman" w:eastAsia="Times New Roman" w:hAnsi="Times New Roman" w:cs="Times New Roman"/>
      <w:i/>
      <w:color w:val="000000"/>
      <w:sz w:val="20"/>
      <w:szCs w:val="20"/>
    </w:rPr>
  </w:style>
  <w:style w:type="character" w:styleId="Hyperlink">
    <w:name w:val="Hyperlink"/>
    <w:uiPriority w:val="99"/>
    <w:rsid w:val="00D62B45"/>
    <w:rPr>
      <w:color w:val="0000FF"/>
      <w:u w:val="single"/>
    </w:rPr>
  </w:style>
  <w:style w:type="paragraph" w:styleId="ListParagraph">
    <w:name w:val="List Paragraph"/>
    <w:basedOn w:val="Normal"/>
    <w:uiPriority w:val="34"/>
    <w:qFormat/>
    <w:rsid w:val="00D62B45"/>
    <w:pPr>
      <w:widowControl/>
      <w:ind w:left="720"/>
      <w:contextualSpacing/>
    </w:pPr>
    <w:rPr>
      <w:snapToGrid/>
      <w:color w:val="000000"/>
      <w:sz w:val="22"/>
    </w:rPr>
  </w:style>
  <w:style w:type="paragraph" w:customStyle="1" w:styleId="Default">
    <w:name w:val="Default"/>
    <w:rsid w:val="00D62B45"/>
    <w:pPr>
      <w:autoSpaceDE w:val="0"/>
      <w:autoSpaceDN w:val="0"/>
      <w:adjustRightInd w:val="0"/>
      <w:spacing w:after="0" w:line="240" w:lineRule="auto"/>
    </w:pPr>
    <w:rPr>
      <w:rFonts w:ascii="Century" w:eastAsia="Times New Roman" w:hAnsi="Century" w:cs="Century"/>
      <w:color w:val="000000"/>
      <w:sz w:val="24"/>
      <w:szCs w:val="24"/>
    </w:rPr>
  </w:style>
  <w:style w:type="character" w:styleId="Emphasis">
    <w:name w:val="Emphasis"/>
    <w:basedOn w:val="DefaultParagraphFont"/>
    <w:uiPriority w:val="20"/>
    <w:qFormat/>
    <w:rsid w:val="00D62B45"/>
    <w:rPr>
      <w:i/>
      <w:iCs/>
    </w:rPr>
  </w:style>
  <w:style w:type="character" w:styleId="UnresolvedMention">
    <w:name w:val="Unresolved Mention"/>
    <w:basedOn w:val="DefaultParagraphFont"/>
    <w:uiPriority w:val="99"/>
    <w:semiHidden/>
    <w:unhideWhenUsed/>
    <w:rsid w:val="00BA7047"/>
    <w:rPr>
      <w:color w:val="605E5C"/>
      <w:shd w:val="clear" w:color="auto" w:fill="E1DFDD"/>
    </w:rPr>
  </w:style>
  <w:style w:type="character" w:styleId="FollowedHyperlink">
    <w:name w:val="FollowedHyperlink"/>
    <w:basedOn w:val="DefaultParagraphFont"/>
    <w:uiPriority w:val="99"/>
    <w:semiHidden/>
    <w:unhideWhenUsed/>
    <w:rsid w:val="00BA7047"/>
    <w:rPr>
      <w:color w:val="800080" w:themeColor="followedHyperlink"/>
      <w:u w:val="single"/>
    </w:rPr>
  </w:style>
  <w:style w:type="paragraph" w:styleId="BalloonText">
    <w:name w:val="Balloon Text"/>
    <w:basedOn w:val="Normal"/>
    <w:link w:val="BalloonTextChar"/>
    <w:uiPriority w:val="99"/>
    <w:semiHidden/>
    <w:unhideWhenUsed/>
    <w:rsid w:val="00E4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5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11" ma:contentTypeDescription="Create a new document." ma:contentTypeScope="" ma:versionID="0c3346132d5a585a5aac0ee3b35a1c30">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5833e01f0f5266960accc838a99ff8a0"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7837A-F6A4-4F3A-9F72-20797E3753F4}">
  <ds:schemaRefs>
    <ds:schemaRef ds:uri="http://schemas.microsoft.com/sharepoint/v3/contenttype/forms"/>
  </ds:schemaRefs>
</ds:datastoreItem>
</file>

<file path=customXml/itemProps2.xml><?xml version="1.0" encoding="utf-8"?>
<ds:datastoreItem xmlns:ds="http://schemas.openxmlformats.org/officeDocument/2006/customXml" ds:itemID="{04F29622-3BCE-4438-8244-99B334F38436}">
  <ds:schemaRefs>
    <ds:schemaRef ds:uri="http://schemas.openxmlformats.org/officeDocument/2006/bibliography"/>
  </ds:schemaRefs>
</ds:datastoreItem>
</file>

<file path=customXml/itemProps3.xml><?xml version="1.0" encoding="utf-8"?>
<ds:datastoreItem xmlns:ds="http://schemas.openxmlformats.org/officeDocument/2006/customXml" ds:itemID="{DCCFD949-B5C5-444D-954F-9F5723D4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88086-0E9D-4DA8-AF08-BB7EBAA193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New Orleans Microsoft Office 365 ProPlus</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C. Sanchez</dc:creator>
  <cp:keywords/>
  <dc:description/>
  <cp:lastModifiedBy>Angelle P. Noel</cp:lastModifiedBy>
  <cp:revision>2</cp:revision>
  <cp:lastPrinted>2023-09-01T18:26:00Z</cp:lastPrinted>
  <dcterms:created xsi:type="dcterms:W3CDTF">2023-09-07T16:58:00Z</dcterms:created>
  <dcterms:modified xsi:type="dcterms:W3CDTF">2023-09-07T16:58:00Z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