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E902" w14:textId="6281DB4C" w:rsidR="00905E47" w:rsidRPr="006A73D8" w:rsidRDefault="00905E47" w:rsidP="006A73D8">
      <w:pPr>
        <w:jc w:val="center"/>
        <w:rPr>
          <w:rFonts w:ascii="Arial Black" w:hAnsi="Arial Black"/>
          <w:sz w:val="72"/>
          <w:szCs w:val="72"/>
          <w:u w:val="single"/>
        </w:rPr>
      </w:pPr>
      <w:r w:rsidRPr="00905E47">
        <w:rPr>
          <w:rFonts w:ascii="Arial Black" w:hAnsi="Arial Black"/>
          <w:sz w:val="72"/>
          <w:szCs w:val="72"/>
          <w:u w:val="single"/>
        </w:rPr>
        <w:t>PUBLIC NOTICE</w:t>
      </w:r>
    </w:p>
    <w:p w14:paraId="5A730166" w14:textId="4835EA4E" w:rsidR="00905E47" w:rsidRPr="005E570D" w:rsidRDefault="00905E47" w:rsidP="005E570D">
      <w:pPr>
        <w:jc w:val="center"/>
        <w:rPr>
          <w:b/>
          <w:bCs/>
          <w:sz w:val="36"/>
          <w:szCs w:val="36"/>
        </w:rPr>
      </w:pPr>
      <w:r w:rsidRPr="005E570D">
        <w:rPr>
          <w:b/>
          <w:bCs/>
          <w:sz w:val="36"/>
          <w:szCs w:val="36"/>
        </w:rPr>
        <w:t>CITY OF NEW ORLEANS</w:t>
      </w:r>
    </w:p>
    <w:p w14:paraId="576A7FF6" w14:textId="3441D5A8" w:rsidR="00905E47" w:rsidRPr="005E570D" w:rsidRDefault="0377F1EB" w:rsidP="005E570D">
      <w:pPr>
        <w:jc w:val="center"/>
        <w:rPr>
          <w:b/>
          <w:bCs/>
          <w:sz w:val="36"/>
          <w:szCs w:val="36"/>
        </w:rPr>
      </w:pPr>
      <w:r w:rsidRPr="0377F1EB">
        <w:rPr>
          <w:b/>
          <w:bCs/>
          <w:sz w:val="36"/>
          <w:szCs w:val="36"/>
        </w:rPr>
        <w:t>REVENUE ESTIMATING CONFERENCE</w:t>
      </w:r>
    </w:p>
    <w:p w14:paraId="53082BEE" w14:textId="364CA973" w:rsidR="005E570D" w:rsidRPr="00C90F72" w:rsidRDefault="002225A2" w:rsidP="008915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WEDNESDAY APRIL 22</w:t>
      </w:r>
      <w:r w:rsidR="00E03D24" w:rsidRPr="2359C823">
        <w:rPr>
          <w:b/>
          <w:bCs/>
          <w:sz w:val="32"/>
          <w:szCs w:val="32"/>
        </w:rPr>
        <w:t>, 202</w:t>
      </w:r>
      <w:r w:rsidR="75FA62B3" w:rsidRPr="2359C823">
        <w:rPr>
          <w:b/>
          <w:bCs/>
          <w:sz w:val="32"/>
          <w:szCs w:val="32"/>
        </w:rPr>
        <w:t>6</w:t>
      </w:r>
    </w:p>
    <w:p w14:paraId="68AE5926" w14:textId="59D0F10A" w:rsidR="00905E47" w:rsidRPr="00C90F72" w:rsidRDefault="002225A2" w:rsidP="005E57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1:00 P</w:t>
      </w:r>
      <w:r w:rsidR="00E03D24" w:rsidRPr="2359C823">
        <w:rPr>
          <w:b/>
          <w:bCs/>
          <w:sz w:val="36"/>
          <w:szCs w:val="36"/>
        </w:rPr>
        <w:t>.M.</w:t>
      </w:r>
    </w:p>
    <w:p w14:paraId="4CE4BAC4" w14:textId="380515EE" w:rsidR="005E570D" w:rsidRPr="00C90F72" w:rsidRDefault="005E570D" w:rsidP="005E570D">
      <w:pPr>
        <w:spacing w:after="0"/>
        <w:jc w:val="center"/>
        <w:rPr>
          <w:b/>
          <w:bCs/>
          <w:sz w:val="36"/>
          <w:szCs w:val="36"/>
        </w:rPr>
      </w:pPr>
      <w:r w:rsidRPr="00C90F72">
        <w:rPr>
          <w:b/>
          <w:bCs/>
          <w:sz w:val="36"/>
          <w:szCs w:val="36"/>
        </w:rPr>
        <w:t>C</w:t>
      </w:r>
      <w:r w:rsidR="00C90F72" w:rsidRPr="00C90F72">
        <w:rPr>
          <w:b/>
          <w:bCs/>
          <w:sz w:val="36"/>
          <w:szCs w:val="36"/>
        </w:rPr>
        <w:t>OUNCIL CHAMBERS</w:t>
      </w:r>
    </w:p>
    <w:p w14:paraId="1D492FFB" w14:textId="1BC2653C" w:rsidR="00905E47" w:rsidRPr="005E570D" w:rsidRDefault="00905E47" w:rsidP="005E570D">
      <w:pPr>
        <w:jc w:val="center"/>
        <w:rPr>
          <w:sz w:val="24"/>
          <w:szCs w:val="24"/>
        </w:rPr>
      </w:pPr>
    </w:p>
    <w:p w14:paraId="0BB2795B" w14:textId="5BBC950A" w:rsidR="00905E47" w:rsidRPr="005E570D" w:rsidRDefault="00905E47" w:rsidP="005E570D">
      <w:pPr>
        <w:jc w:val="center"/>
        <w:rPr>
          <w:b/>
          <w:bCs/>
          <w:sz w:val="28"/>
          <w:szCs w:val="28"/>
          <w:u w:val="single"/>
        </w:rPr>
      </w:pPr>
      <w:r w:rsidRPr="00B31627">
        <w:rPr>
          <w:b/>
          <w:bCs/>
          <w:sz w:val="28"/>
          <w:szCs w:val="28"/>
          <w:u w:val="single"/>
        </w:rPr>
        <w:t>COMMITTEE MEMBERS</w:t>
      </w:r>
    </w:p>
    <w:p w14:paraId="314F743E" w14:textId="420EF72B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359C823">
        <w:rPr>
          <w:rFonts w:ascii="Calibri" w:eastAsia="Calibri" w:hAnsi="Calibri" w:cs="Calibri"/>
          <w:color w:val="000000" w:themeColor="text1"/>
          <w:sz w:val="24"/>
          <w:szCs w:val="24"/>
        </w:rPr>
        <w:t>Honorable Helena Moreno, Mayor</w:t>
      </w:r>
    </w:p>
    <w:p w14:paraId="733EC2C5" w14:textId="1A6670FD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31627">
        <w:rPr>
          <w:rFonts w:ascii="Calibri" w:eastAsia="Calibri" w:hAnsi="Calibri" w:cs="Calibri"/>
          <w:color w:val="000000" w:themeColor="text1"/>
          <w:sz w:val="24"/>
          <w:szCs w:val="24"/>
        </w:rPr>
        <w:t>Honorable Lesli Harris, Council Member District B</w:t>
      </w:r>
    </w:p>
    <w:p w14:paraId="5A84A065" w14:textId="136CF667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31627">
        <w:rPr>
          <w:rFonts w:ascii="Calibri" w:eastAsia="Calibri" w:hAnsi="Calibri" w:cs="Calibri"/>
          <w:color w:val="000000" w:themeColor="text1"/>
          <w:sz w:val="24"/>
          <w:szCs w:val="24"/>
        </w:rPr>
        <w:t>Honorable Jean-Paul “JP” Morrell, Council Member At-Large (non-voting representative)</w:t>
      </w:r>
    </w:p>
    <w:p w14:paraId="2952CE69" w14:textId="504480AD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31627">
        <w:rPr>
          <w:rFonts w:ascii="Calibri" w:eastAsia="Calibri" w:hAnsi="Calibri" w:cs="Calibri"/>
          <w:color w:val="000000" w:themeColor="text1"/>
          <w:sz w:val="24"/>
          <w:szCs w:val="24"/>
        </w:rPr>
        <w:t>Joseph I. Giarrusso III, Chief Administrative Officer</w:t>
      </w:r>
    </w:p>
    <w:p w14:paraId="465644B2" w14:textId="6845618E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D17BA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Alyssa </w:t>
      </w:r>
      <w:r w:rsidR="0F825B22" w:rsidRPr="2D17BA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W. </w:t>
      </w:r>
      <w:r w:rsidRPr="2D17BA00">
        <w:rPr>
          <w:rFonts w:ascii="Calibri" w:eastAsia="Calibri" w:hAnsi="Calibri" w:cs="Calibri"/>
          <w:color w:val="000000" w:themeColor="text1"/>
          <w:sz w:val="24"/>
          <w:szCs w:val="24"/>
        </w:rPr>
        <w:t>Rambeau, Director of Finance</w:t>
      </w:r>
    </w:p>
    <w:p w14:paraId="6D2FCEA0" w14:textId="2D193D69" w:rsidR="2901EF73" w:rsidRDefault="2901EF73" w:rsidP="2D17BA00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2D17BA00">
        <w:rPr>
          <w:rFonts w:ascii="Calibri" w:eastAsia="Calibri" w:hAnsi="Calibri" w:cs="Calibri"/>
          <w:color w:val="000000" w:themeColor="text1"/>
          <w:sz w:val="24"/>
          <w:szCs w:val="24"/>
        </w:rPr>
        <w:t>Mara Baumgarten Force, Director, Schwartz Family Center for Experiential Business Learning, Tulane University</w:t>
      </w:r>
    </w:p>
    <w:p w14:paraId="7F245BB7" w14:textId="30DF80C7" w:rsidR="00905E47" w:rsidRPr="00C90F72" w:rsidRDefault="00905E47">
      <w:pPr>
        <w:rPr>
          <w:sz w:val="32"/>
          <w:szCs w:val="32"/>
        </w:rPr>
      </w:pPr>
    </w:p>
    <w:p w14:paraId="031B70D7" w14:textId="6C355497" w:rsidR="005E570D" w:rsidRPr="00C90F72" w:rsidRDefault="005E570D" w:rsidP="00097626">
      <w:pPr>
        <w:jc w:val="center"/>
        <w:rPr>
          <w:b/>
          <w:bCs/>
          <w:sz w:val="32"/>
          <w:szCs w:val="32"/>
          <w:u w:val="single"/>
        </w:rPr>
      </w:pPr>
      <w:r w:rsidRPr="00C90F72">
        <w:rPr>
          <w:b/>
          <w:bCs/>
          <w:sz w:val="32"/>
          <w:szCs w:val="32"/>
          <w:u w:val="single"/>
        </w:rPr>
        <w:t>AGENDA</w:t>
      </w:r>
    </w:p>
    <w:p w14:paraId="68C506F7" w14:textId="457CB0CA" w:rsidR="005E570D" w:rsidRPr="00C90F72" w:rsidRDefault="005E570D">
      <w:pPr>
        <w:rPr>
          <w:b/>
          <w:bCs/>
          <w:sz w:val="28"/>
          <w:szCs w:val="28"/>
          <w:u w:val="single"/>
        </w:rPr>
      </w:pPr>
      <w:r w:rsidRPr="00C90F72">
        <w:rPr>
          <w:b/>
          <w:bCs/>
          <w:sz w:val="28"/>
          <w:szCs w:val="28"/>
          <w:u w:val="single"/>
        </w:rPr>
        <w:t>ITEM</w:t>
      </w:r>
    </w:p>
    <w:p w14:paraId="2E346A7A" w14:textId="77777777" w:rsidR="00193321" w:rsidRPr="00980D1A" w:rsidRDefault="00193321" w:rsidP="00193321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Roll Call</w:t>
      </w:r>
    </w:p>
    <w:p w14:paraId="2BE5A68F" w14:textId="77777777" w:rsidR="00193321" w:rsidRPr="00980D1A" w:rsidRDefault="00193321" w:rsidP="00193321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7C9E6023">
        <w:rPr>
          <w:sz w:val="28"/>
          <w:szCs w:val="28"/>
        </w:rPr>
        <w:t xml:space="preserve">Adoption of Minutes from </w:t>
      </w:r>
      <w:r>
        <w:rPr>
          <w:sz w:val="28"/>
          <w:szCs w:val="28"/>
        </w:rPr>
        <w:t>January 27, 2026</w:t>
      </w:r>
      <w:r w:rsidRPr="7C9E6023">
        <w:rPr>
          <w:sz w:val="28"/>
          <w:szCs w:val="28"/>
        </w:rPr>
        <w:t>, Revenue Estimating Conference</w:t>
      </w:r>
    </w:p>
    <w:p w14:paraId="2433866E" w14:textId="77777777" w:rsidR="00193321" w:rsidRDefault="00193321" w:rsidP="00193321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Discussion of 2026 General Fund Revenue Forecast</w:t>
      </w:r>
    </w:p>
    <w:p w14:paraId="67B8F290" w14:textId="77777777" w:rsidR="00193321" w:rsidRPr="00980D1A" w:rsidRDefault="00193321" w:rsidP="00193321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Adoption of Amended Official 2026 Revenue Forecast</w:t>
      </w:r>
    </w:p>
    <w:p w14:paraId="3D3E7EE4" w14:textId="77777777" w:rsidR="00193321" w:rsidRPr="00980D1A" w:rsidRDefault="00193321" w:rsidP="00193321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Other Matters</w:t>
      </w:r>
    </w:p>
    <w:p w14:paraId="4E45CDB5" w14:textId="3454A9EC" w:rsidR="00334F6F" w:rsidRPr="00193321" w:rsidRDefault="00193321" w:rsidP="00193321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Adjournment</w:t>
      </w:r>
    </w:p>
    <w:sectPr w:rsidR="00334F6F" w:rsidRPr="00193321" w:rsidSect="00097626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14B7" w14:textId="77777777" w:rsidR="00AA7953" w:rsidRDefault="00AA7953" w:rsidP="00C90F72">
      <w:pPr>
        <w:spacing w:after="0" w:line="240" w:lineRule="auto"/>
      </w:pPr>
      <w:r>
        <w:separator/>
      </w:r>
    </w:p>
  </w:endnote>
  <w:endnote w:type="continuationSeparator" w:id="0">
    <w:p w14:paraId="3B50AF7F" w14:textId="77777777" w:rsidR="00AA7953" w:rsidRDefault="00AA7953" w:rsidP="00C9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EDB" w14:textId="70103B3F" w:rsidR="00C90F72" w:rsidRDefault="0377F1EB" w:rsidP="00C90F72">
    <w:pPr>
      <w:pStyle w:val="Footer"/>
      <w:jc w:val="center"/>
    </w:pPr>
    <w:r>
      <w:t xml:space="preserve">POSTED </w:t>
    </w:r>
    <w:r w:rsidR="00193321">
      <w:t>4</w:t>
    </w:r>
    <w:r>
      <w:t>/</w:t>
    </w:r>
    <w:r w:rsidR="00193321" w:rsidRPr="00193321">
      <w:rPr>
        <w:color w:val="FF0000"/>
      </w:rPr>
      <w:t>??</w:t>
    </w:r>
    <w: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90BA" w14:textId="77777777" w:rsidR="00AA7953" w:rsidRDefault="00AA7953" w:rsidP="00C90F72">
      <w:pPr>
        <w:spacing w:after="0" w:line="240" w:lineRule="auto"/>
      </w:pPr>
      <w:r>
        <w:separator/>
      </w:r>
    </w:p>
  </w:footnote>
  <w:footnote w:type="continuationSeparator" w:id="0">
    <w:p w14:paraId="4691BD17" w14:textId="77777777" w:rsidR="00AA7953" w:rsidRDefault="00AA7953" w:rsidP="00C9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1486"/>
    <w:multiLevelType w:val="hybridMultilevel"/>
    <w:tmpl w:val="18F0FB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46C3"/>
    <w:multiLevelType w:val="hybridMultilevel"/>
    <w:tmpl w:val="DFC2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076B3"/>
    <w:multiLevelType w:val="hybridMultilevel"/>
    <w:tmpl w:val="105C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444181">
    <w:abstractNumId w:val="2"/>
  </w:num>
  <w:num w:numId="2" w16cid:durableId="616569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35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47"/>
    <w:rsid w:val="00010B15"/>
    <w:rsid w:val="00052B43"/>
    <w:rsid w:val="00057302"/>
    <w:rsid w:val="00097626"/>
    <w:rsid w:val="000C2C19"/>
    <w:rsid w:val="000E6244"/>
    <w:rsid w:val="000F1F2B"/>
    <w:rsid w:val="000F45DB"/>
    <w:rsid w:val="00132C08"/>
    <w:rsid w:val="00133181"/>
    <w:rsid w:val="00165C55"/>
    <w:rsid w:val="00193321"/>
    <w:rsid w:val="001A1D67"/>
    <w:rsid w:val="001D0FDC"/>
    <w:rsid w:val="001D51BB"/>
    <w:rsid w:val="002225A2"/>
    <w:rsid w:val="00224125"/>
    <w:rsid w:val="00224F35"/>
    <w:rsid w:val="00226F7A"/>
    <w:rsid w:val="002B6B69"/>
    <w:rsid w:val="002C7283"/>
    <w:rsid w:val="002F4E27"/>
    <w:rsid w:val="00316F36"/>
    <w:rsid w:val="00334F6F"/>
    <w:rsid w:val="00372B6B"/>
    <w:rsid w:val="00396800"/>
    <w:rsid w:val="00415427"/>
    <w:rsid w:val="00421E99"/>
    <w:rsid w:val="004B6DF9"/>
    <w:rsid w:val="004C51B3"/>
    <w:rsid w:val="00540CED"/>
    <w:rsid w:val="00543E24"/>
    <w:rsid w:val="00563534"/>
    <w:rsid w:val="005A3639"/>
    <w:rsid w:val="005A4DDF"/>
    <w:rsid w:val="005B4B9E"/>
    <w:rsid w:val="005B7C4E"/>
    <w:rsid w:val="005E570D"/>
    <w:rsid w:val="005F07BA"/>
    <w:rsid w:val="00602251"/>
    <w:rsid w:val="00674EC0"/>
    <w:rsid w:val="006921C3"/>
    <w:rsid w:val="006A73D8"/>
    <w:rsid w:val="006E2B3C"/>
    <w:rsid w:val="00703594"/>
    <w:rsid w:val="00754D08"/>
    <w:rsid w:val="007643C3"/>
    <w:rsid w:val="00793FDA"/>
    <w:rsid w:val="007A4F67"/>
    <w:rsid w:val="007B5417"/>
    <w:rsid w:val="007B6415"/>
    <w:rsid w:val="007D6890"/>
    <w:rsid w:val="007E2E07"/>
    <w:rsid w:val="0081127D"/>
    <w:rsid w:val="008915B7"/>
    <w:rsid w:val="008F76F5"/>
    <w:rsid w:val="00905E47"/>
    <w:rsid w:val="00917199"/>
    <w:rsid w:val="00933675"/>
    <w:rsid w:val="0095465D"/>
    <w:rsid w:val="00963048"/>
    <w:rsid w:val="009729E6"/>
    <w:rsid w:val="00990D76"/>
    <w:rsid w:val="009D17C6"/>
    <w:rsid w:val="00A00B02"/>
    <w:rsid w:val="00A41FFB"/>
    <w:rsid w:val="00A474AC"/>
    <w:rsid w:val="00AA7953"/>
    <w:rsid w:val="00B031F5"/>
    <w:rsid w:val="00B31627"/>
    <w:rsid w:val="00B67BBE"/>
    <w:rsid w:val="00B81278"/>
    <w:rsid w:val="00C13F43"/>
    <w:rsid w:val="00C3109E"/>
    <w:rsid w:val="00C56F6F"/>
    <w:rsid w:val="00C85189"/>
    <w:rsid w:val="00C87280"/>
    <w:rsid w:val="00C90F72"/>
    <w:rsid w:val="00CD0878"/>
    <w:rsid w:val="00D12D10"/>
    <w:rsid w:val="00D1587D"/>
    <w:rsid w:val="00D64C15"/>
    <w:rsid w:val="00D863A0"/>
    <w:rsid w:val="00D95573"/>
    <w:rsid w:val="00DB3049"/>
    <w:rsid w:val="00DE3548"/>
    <w:rsid w:val="00DE3805"/>
    <w:rsid w:val="00DE40B7"/>
    <w:rsid w:val="00DF7F11"/>
    <w:rsid w:val="00E01741"/>
    <w:rsid w:val="00E03D24"/>
    <w:rsid w:val="00E068F1"/>
    <w:rsid w:val="00E44A1A"/>
    <w:rsid w:val="00EA63A2"/>
    <w:rsid w:val="00EC55D1"/>
    <w:rsid w:val="00ED34FE"/>
    <w:rsid w:val="00F315F1"/>
    <w:rsid w:val="00F3289D"/>
    <w:rsid w:val="00F521E1"/>
    <w:rsid w:val="00FA6969"/>
    <w:rsid w:val="00FF39DC"/>
    <w:rsid w:val="0377F1EB"/>
    <w:rsid w:val="0D547C14"/>
    <w:rsid w:val="0F825B22"/>
    <w:rsid w:val="1AFDE1AC"/>
    <w:rsid w:val="1F683399"/>
    <w:rsid w:val="2359C823"/>
    <w:rsid w:val="259FE686"/>
    <w:rsid w:val="2901EF73"/>
    <w:rsid w:val="2D17BA00"/>
    <w:rsid w:val="32959552"/>
    <w:rsid w:val="33B48C65"/>
    <w:rsid w:val="34EA521F"/>
    <w:rsid w:val="43826905"/>
    <w:rsid w:val="45EDA053"/>
    <w:rsid w:val="58AD9469"/>
    <w:rsid w:val="64D452FB"/>
    <w:rsid w:val="65BB8E21"/>
    <w:rsid w:val="6776B17F"/>
    <w:rsid w:val="75FA62B3"/>
    <w:rsid w:val="765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3E40"/>
  <w15:chartTrackingRefBased/>
  <w15:docId w15:val="{78328481-97BD-4112-93CE-EC76FA2D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F72"/>
  </w:style>
  <w:style w:type="paragraph" w:styleId="Footer">
    <w:name w:val="footer"/>
    <w:basedOn w:val="Normal"/>
    <w:link w:val="FooterChar"/>
    <w:uiPriority w:val="99"/>
    <w:unhideWhenUsed/>
    <w:rsid w:val="00C9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F72"/>
  </w:style>
  <w:style w:type="paragraph" w:styleId="ListParagraph">
    <w:name w:val="List Paragraph"/>
    <w:basedOn w:val="Normal"/>
    <w:uiPriority w:val="34"/>
    <w:qFormat/>
    <w:rsid w:val="005A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641</Characters>
  <Application>Microsoft Office Word</Application>
  <DocSecurity>0</DocSecurity>
  <Lines>25</Lines>
  <Paragraphs>21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Debra-Ann Ryan</dc:creator>
  <cp:keywords/>
  <dc:description/>
  <cp:lastModifiedBy>Tralana T Humphrey</cp:lastModifiedBy>
  <cp:revision>13</cp:revision>
  <cp:lastPrinted>2026-04-14T14:14:00Z</cp:lastPrinted>
  <dcterms:created xsi:type="dcterms:W3CDTF">2025-11-24T23:27:00Z</dcterms:created>
  <dcterms:modified xsi:type="dcterms:W3CDTF">2026-04-14T14:15:00Z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f20a11d8-5ec5-4648-ba81-ab98df18a5f1</vt:lpwstr>
  </property>
</Properties>
</file>