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34" w:rsidRPr="008F2634" w:rsidRDefault="008F2634" w:rsidP="008F2634">
      <w:pPr>
        <w:pStyle w:val="ListParagraph"/>
        <w:jc w:val="center"/>
        <w:outlineLvl w:val="0"/>
        <w:rPr>
          <w:b/>
          <w:u w:val="single"/>
        </w:rPr>
      </w:pPr>
      <w:r w:rsidRPr="008F2634">
        <w:rPr>
          <w:rFonts w:ascii="Book Antiqua" w:eastAsia="Calibri" w:hAnsi="Book Antiqua" w:cs="Arial"/>
          <w:bCs/>
        </w:rPr>
        <w:object w:dxaOrig="1920" w:dyaOrig="1650">
          <v:shape id="_x0000_i1026" type="#_x0000_t75" style="width:96pt;height:82.5pt" o:ole="">
            <v:imagedata r:id="rId7" o:title=""/>
          </v:shape>
          <o:OLEObject Type="Embed" ProgID="WPDraw30.Drawing" ShapeID="_x0000_i1026" DrawAspect="Content" ObjectID="_1630066574" r:id="rId8"/>
        </w:object>
      </w:r>
    </w:p>
    <w:p w:rsidR="0025016F" w:rsidRPr="00BC5753" w:rsidRDefault="0025016F" w:rsidP="008F2634">
      <w:pPr>
        <w:pStyle w:val="ListParagraph"/>
        <w:jc w:val="center"/>
        <w:outlineLvl w:val="0"/>
        <w:rPr>
          <w:b/>
          <w:sz w:val="92"/>
          <w:szCs w:val="92"/>
          <w:u w:val="single"/>
        </w:rPr>
      </w:pPr>
      <w:r w:rsidRPr="00BC5753">
        <w:rPr>
          <w:b/>
          <w:sz w:val="92"/>
          <w:szCs w:val="92"/>
          <w:u w:val="single"/>
        </w:rPr>
        <w:t>NOTICE</w:t>
      </w:r>
    </w:p>
    <w:p w:rsidR="0025016F" w:rsidRPr="0025016F" w:rsidRDefault="0025016F" w:rsidP="00360A56">
      <w:pPr>
        <w:jc w:val="center"/>
        <w:rPr>
          <w:b/>
          <w:sz w:val="36"/>
          <w:szCs w:val="36"/>
        </w:rPr>
      </w:pPr>
    </w:p>
    <w:p w:rsidR="006F2436" w:rsidRPr="00BC5753" w:rsidRDefault="00C74849" w:rsidP="00360A56">
      <w:pPr>
        <w:jc w:val="both"/>
        <w:outlineLvl w:val="0"/>
        <w:rPr>
          <w:b/>
          <w:sz w:val="36"/>
          <w:szCs w:val="36"/>
        </w:rPr>
      </w:pPr>
      <w:r w:rsidRPr="00BC5753">
        <w:rPr>
          <w:b/>
          <w:sz w:val="36"/>
          <w:szCs w:val="36"/>
        </w:rPr>
        <w:t>Pursuant to the Public Health Advisory issued by the City of New Orleans</w:t>
      </w:r>
      <w:r w:rsidR="006F2436" w:rsidRPr="00BC5753">
        <w:rPr>
          <w:b/>
          <w:sz w:val="36"/>
          <w:szCs w:val="36"/>
        </w:rPr>
        <w:t xml:space="preserve"> Department of Health: </w:t>
      </w:r>
    </w:p>
    <w:p w:rsidR="006F2436" w:rsidRPr="008F2634" w:rsidRDefault="006F2436" w:rsidP="00360A56">
      <w:pPr>
        <w:jc w:val="center"/>
        <w:outlineLvl w:val="0"/>
        <w:rPr>
          <w:b/>
          <w:sz w:val="32"/>
          <w:szCs w:val="32"/>
        </w:rPr>
      </w:pPr>
    </w:p>
    <w:p w:rsidR="00CF691E" w:rsidRPr="00BC5753" w:rsidRDefault="00CF691E" w:rsidP="00CF691E">
      <w:pPr>
        <w:jc w:val="center"/>
        <w:outlineLvl w:val="0"/>
        <w:rPr>
          <w:b/>
          <w:i/>
          <w:sz w:val="44"/>
          <w:szCs w:val="44"/>
          <w:u w:val="single"/>
        </w:rPr>
      </w:pPr>
      <w:r w:rsidRPr="00BC5753">
        <w:rPr>
          <w:b/>
          <w:i/>
          <w:sz w:val="44"/>
          <w:szCs w:val="44"/>
          <w:u w:val="single"/>
        </w:rPr>
        <w:t xml:space="preserve">THIS AREA MUST BE VACATED WITHIN </w:t>
      </w:r>
    </w:p>
    <w:p w:rsidR="0025016F" w:rsidRPr="00BC5753" w:rsidRDefault="00033300" w:rsidP="00CF691E">
      <w:pPr>
        <w:jc w:val="center"/>
        <w:outlineLvl w:val="0"/>
        <w:rPr>
          <w:b/>
          <w:i/>
          <w:sz w:val="44"/>
          <w:szCs w:val="44"/>
        </w:rPr>
      </w:pPr>
      <w:r>
        <w:rPr>
          <w:b/>
          <w:i/>
          <w:sz w:val="44"/>
          <w:szCs w:val="44"/>
          <w:u w:val="single"/>
        </w:rPr>
        <w:t>72</w:t>
      </w:r>
      <w:r w:rsidR="005D2927" w:rsidRPr="00BC5753">
        <w:rPr>
          <w:b/>
          <w:i/>
          <w:sz w:val="44"/>
          <w:szCs w:val="44"/>
          <w:u w:val="single"/>
        </w:rPr>
        <w:t xml:space="preserve"> </w:t>
      </w:r>
      <w:r w:rsidR="00CF691E" w:rsidRPr="00BC5753">
        <w:rPr>
          <w:b/>
          <w:i/>
          <w:sz w:val="44"/>
          <w:szCs w:val="44"/>
          <w:u w:val="single"/>
        </w:rPr>
        <w:t>HOURS OF THIS NOTICE</w:t>
      </w:r>
    </w:p>
    <w:p w:rsidR="0025016F" w:rsidRPr="0025016F" w:rsidRDefault="0025016F" w:rsidP="00360A56">
      <w:pPr>
        <w:ind w:firstLine="180"/>
        <w:jc w:val="center"/>
        <w:rPr>
          <w:b/>
          <w:sz w:val="36"/>
          <w:szCs w:val="36"/>
        </w:rPr>
      </w:pPr>
    </w:p>
    <w:p w:rsidR="00B605A2" w:rsidRPr="0088618D" w:rsidRDefault="00E94971" w:rsidP="008F2634">
      <w:pPr>
        <w:jc w:val="both"/>
        <w:rPr>
          <w:sz w:val="32"/>
          <w:szCs w:val="32"/>
        </w:rPr>
      </w:pPr>
      <w:r w:rsidRPr="0088618D">
        <w:rPr>
          <w:sz w:val="32"/>
          <w:szCs w:val="32"/>
        </w:rPr>
        <w:t xml:space="preserve">The area </w:t>
      </w:r>
      <w:r w:rsidR="00033300">
        <w:rPr>
          <w:sz w:val="32"/>
          <w:szCs w:val="32"/>
        </w:rPr>
        <w:t>&lt;boundaries&gt;</w:t>
      </w:r>
      <w:r w:rsidR="00BC5753" w:rsidRPr="007D1BC4">
        <w:rPr>
          <w:sz w:val="32"/>
          <w:szCs w:val="32"/>
        </w:rPr>
        <w:t xml:space="preserve"> </w:t>
      </w:r>
      <w:r w:rsidRPr="0088618D">
        <w:rPr>
          <w:sz w:val="32"/>
          <w:szCs w:val="32"/>
        </w:rPr>
        <w:t xml:space="preserve">has been declared a public health hazard pursuant to </w:t>
      </w:r>
      <w:r w:rsidR="00033300">
        <w:rPr>
          <w:sz w:val="32"/>
          <w:szCs w:val="32"/>
        </w:rPr>
        <w:t>&lt;</w:t>
      </w:r>
      <w:r w:rsidRPr="0088618D">
        <w:rPr>
          <w:sz w:val="32"/>
          <w:szCs w:val="32"/>
        </w:rPr>
        <w:t xml:space="preserve">Sections </w:t>
      </w:r>
      <w:r w:rsidR="00033300">
        <w:rPr>
          <w:sz w:val="32"/>
          <w:szCs w:val="32"/>
        </w:rPr>
        <w:t>&gt;</w:t>
      </w:r>
      <w:r w:rsidRPr="0088618D">
        <w:rPr>
          <w:sz w:val="32"/>
          <w:szCs w:val="32"/>
        </w:rPr>
        <w:t xml:space="preserve"> of the New Orleans Municipal Code as well as Title 51 of the Louisiana Administrative Code, Part V, § 303, and must be cleaned.</w:t>
      </w:r>
    </w:p>
    <w:p w:rsidR="008F2634" w:rsidRPr="008F2634" w:rsidRDefault="008F2634" w:rsidP="008F2634">
      <w:pPr>
        <w:jc w:val="both"/>
      </w:pPr>
    </w:p>
    <w:p w:rsidR="00D02BD1" w:rsidRPr="00BC5753" w:rsidRDefault="00D02BD1" w:rsidP="00D02BD1">
      <w:pPr>
        <w:jc w:val="center"/>
        <w:rPr>
          <w:b/>
          <w:sz w:val="36"/>
          <w:szCs w:val="36"/>
        </w:rPr>
      </w:pPr>
      <w:r w:rsidRPr="00BC5753">
        <w:rPr>
          <w:b/>
          <w:sz w:val="36"/>
          <w:szCs w:val="36"/>
        </w:rPr>
        <w:t xml:space="preserve">Please remove all personal property </w:t>
      </w:r>
      <w:r w:rsidR="0093714B" w:rsidRPr="00BC5753">
        <w:rPr>
          <w:b/>
          <w:sz w:val="36"/>
          <w:szCs w:val="36"/>
        </w:rPr>
        <w:t xml:space="preserve">within </w:t>
      </w:r>
      <w:r w:rsidR="00033300">
        <w:rPr>
          <w:b/>
          <w:sz w:val="36"/>
          <w:szCs w:val="36"/>
        </w:rPr>
        <w:t xml:space="preserve">72 </w:t>
      </w:r>
      <w:r w:rsidR="0093714B" w:rsidRPr="00BC5753">
        <w:rPr>
          <w:b/>
          <w:sz w:val="36"/>
          <w:szCs w:val="36"/>
        </w:rPr>
        <w:t>hours of the posting of this notice</w:t>
      </w:r>
      <w:r w:rsidRPr="00BC5753">
        <w:rPr>
          <w:b/>
          <w:sz w:val="36"/>
          <w:szCs w:val="36"/>
        </w:rPr>
        <w:t>.</w:t>
      </w:r>
    </w:p>
    <w:p w:rsidR="00D02BD1" w:rsidRPr="008F2634" w:rsidRDefault="00D02BD1" w:rsidP="00D02BD1">
      <w:pPr>
        <w:rPr>
          <w:b/>
          <w:sz w:val="32"/>
          <w:szCs w:val="32"/>
        </w:rPr>
      </w:pPr>
    </w:p>
    <w:p w:rsidR="00D02BD1" w:rsidRPr="008F2634" w:rsidRDefault="00D02BD1" w:rsidP="00D02BD1">
      <w:pPr>
        <w:jc w:val="both"/>
        <w:rPr>
          <w:b/>
          <w:sz w:val="32"/>
          <w:szCs w:val="32"/>
        </w:rPr>
      </w:pPr>
      <w:r w:rsidRPr="008F2634">
        <w:rPr>
          <w:b/>
          <w:sz w:val="32"/>
          <w:szCs w:val="32"/>
          <w:u w:val="single"/>
        </w:rPr>
        <w:t>Important Information:</w:t>
      </w:r>
    </w:p>
    <w:p w:rsidR="00A73BDE" w:rsidRPr="00B22855" w:rsidRDefault="00A73BDE" w:rsidP="004A6B9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 assistance to find shelter or other services, please contact Unity outreach workers at </w:t>
      </w:r>
      <w:r w:rsidR="004A6B99">
        <w:rPr>
          <w:b/>
          <w:bCs/>
          <w:sz w:val="28"/>
          <w:szCs w:val="28"/>
        </w:rPr>
        <w:t>504-570-9812</w:t>
      </w:r>
      <w:r>
        <w:rPr>
          <w:b/>
          <w:bCs/>
          <w:sz w:val="28"/>
          <w:szCs w:val="28"/>
        </w:rPr>
        <w:t>.</w:t>
      </w:r>
      <w:bookmarkStart w:id="0" w:name="_GoBack"/>
      <w:bookmarkEnd w:id="0"/>
    </w:p>
    <w:p w:rsidR="0093714B" w:rsidRDefault="0093714B" w:rsidP="0093714B">
      <w:pPr>
        <w:jc w:val="right"/>
        <w:rPr>
          <w:b/>
        </w:rPr>
      </w:pPr>
    </w:p>
    <w:p w:rsidR="0093714B" w:rsidRPr="0093714B" w:rsidRDefault="0093714B" w:rsidP="0093714B">
      <w:pPr>
        <w:jc w:val="right"/>
        <w:rPr>
          <w:b/>
        </w:rPr>
      </w:pPr>
      <w:r w:rsidRPr="007D1BC4">
        <w:rPr>
          <w:b/>
        </w:rPr>
        <w:t xml:space="preserve">Posted </w:t>
      </w:r>
      <w:r w:rsidR="00033300">
        <w:rPr>
          <w:b/>
        </w:rPr>
        <w:t>&lt;</w:t>
      </w:r>
      <w:r w:rsidR="005D2927">
        <w:rPr>
          <w:b/>
        </w:rPr>
        <w:t>DATE</w:t>
      </w:r>
      <w:r w:rsidR="00033300">
        <w:rPr>
          <w:b/>
        </w:rPr>
        <w:t>&gt;</w:t>
      </w:r>
    </w:p>
    <w:sectPr w:rsidR="0093714B" w:rsidRPr="009371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23" w:rsidRDefault="00CE6223" w:rsidP="00A73BDE">
      <w:r>
        <w:separator/>
      </w:r>
    </w:p>
  </w:endnote>
  <w:endnote w:type="continuationSeparator" w:id="0">
    <w:p w:rsidR="00CE6223" w:rsidRDefault="00CE6223" w:rsidP="00A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23" w:rsidRDefault="00CE6223" w:rsidP="00A73BDE">
      <w:r>
        <w:separator/>
      </w:r>
    </w:p>
  </w:footnote>
  <w:footnote w:type="continuationSeparator" w:id="0">
    <w:p w:rsidR="00CE6223" w:rsidRDefault="00CE6223" w:rsidP="00A7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DE" w:rsidRDefault="00A73BDE">
    <w:pPr>
      <w:pStyle w:val="Header"/>
    </w:pPr>
    <w:r>
      <w:t>Exhibit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5pt;height:45pt;visibility:visible;mso-wrap-style:square" o:bullet="t">
        <v:imagedata r:id="rId1" o:title=""/>
      </v:shape>
    </w:pict>
  </w:numPicBullet>
  <w:abstractNum w:abstractNumId="0" w15:restartNumberingAfterBreak="0">
    <w:nsid w:val="3F0C6C2B"/>
    <w:multiLevelType w:val="hybridMultilevel"/>
    <w:tmpl w:val="199E31B6"/>
    <w:lvl w:ilvl="0" w:tplc="7C320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AB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0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E9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6C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22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4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0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C7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D27627"/>
    <w:multiLevelType w:val="hybridMultilevel"/>
    <w:tmpl w:val="F73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6F"/>
    <w:rsid w:val="00033300"/>
    <w:rsid w:val="00066589"/>
    <w:rsid w:val="0025016F"/>
    <w:rsid w:val="00360A56"/>
    <w:rsid w:val="00393F7F"/>
    <w:rsid w:val="00401628"/>
    <w:rsid w:val="00414153"/>
    <w:rsid w:val="004A6B99"/>
    <w:rsid w:val="00596D5B"/>
    <w:rsid w:val="005D2927"/>
    <w:rsid w:val="006326C4"/>
    <w:rsid w:val="006337FE"/>
    <w:rsid w:val="00683885"/>
    <w:rsid w:val="006F2436"/>
    <w:rsid w:val="007D1BC4"/>
    <w:rsid w:val="00804CA3"/>
    <w:rsid w:val="0088618D"/>
    <w:rsid w:val="008F2634"/>
    <w:rsid w:val="0093714B"/>
    <w:rsid w:val="009A28C4"/>
    <w:rsid w:val="00A73BDE"/>
    <w:rsid w:val="00B162A6"/>
    <w:rsid w:val="00B605A2"/>
    <w:rsid w:val="00BC5753"/>
    <w:rsid w:val="00C64410"/>
    <w:rsid w:val="00C74849"/>
    <w:rsid w:val="00CE6223"/>
    <w:rsid w:val="00CF691E"/>
    <w:rsid w:val="00D02BD1"/>
    <w:rsid w:val="00D20052"/>
    <w:rsid w:val="00D62892"/>
    <w:rsid w:val="00E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40587F3-D0A5-4060-9EEF-8EE28D34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B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B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C. Harowski</dc:creator>
  <cp:lastModifiedBy>Sarah A. Babcock</cp:lastModifiedBy>
  <cp:revision>4</cp:revision>
  <cp:lastPrinted>2014-10-20T19:19:00Z</cp:lastPrinted>
  <dcterms:created xsi:type="dcterms:W3CDTF">2019-08-08T17:29:00Z</dcterms:created>
  <dcterms:modified xsi:type="dcterms:W3CDTF">2019-09-15T20:30:00Z</dcterms:modified>
</cp:coreProperties>
</file>