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219E" w14:textId="3AA56F43" w:rsidR="5E557B9A" w:rsidRDefault="5E557B9A" w:rsidP="5E557B9A"/>
    <w:p w14:paraId="3536BEAC" w14:textId="168A8F84" w:rsidR="5E557B9A" w:rsidRDefault="5E557B9A" w:rsidP="5E557B9A"/>
    <w:p w14:paraId="06D3AB59" w14:textId="23264607" w:rsidR="5E557B9A" w:rsidRDefault="5E557B9A" w:rsidP="5E557B9A"/>
    <w:p w14:paraId="23F5FB69" w14:textId="6325DAE2" w:rsidR="6011D403" w:rsidRDefault="6011D403" w:rsidP="3B118DA5">
      <w:pPr>
        <w:pStyle w:val="Title"/>
        <w:rPr>
          <w:rFonts w:ascii="Calibri Light" w:eastAsia="MS Gothic" w:hAnsi="Calibri Light" w:cs="Times New Roman"/>
        </w:rPr>
      </w:pPr>
    </w:p>
    <w:p w14:paraId="5CF23567" w14:textId="6E0A1F08" w:rsidR="00B53556" w:rsidRPr="00B53556" w:rsidRDefault="27814F97" w:rsidP="00B53556">
      <w:pPr>
        <w:pStyle w:val="Title"/>
        <w:jc w:val="center"/>
      </w:pPr>
      <w:r>
        <w:t xml:space="preserve">2022 </w:t>
      </w:r>
      <w:r w:rsidR="00B53556">
        <w:t xml:space="preserve">Residential Facility </w:t>
      </w:r>
      <w:r w:rsidR="001C1F1E">
        <w:br/>
      </w:r>
      <w:r w:rsidR="6011D403">
        <w:t>Emergency</w:t>
      </w:r>
      <w:r w:rsidR="341F115F">
        <w:t xml:space="preserve"> Plan Survey</w:t>
      </w:r>
      <w:r w:rsidR="00B53556">
        <w:br/>
      </w:r>
    </w:p>
    <w:p w14:paraId="3C72CCB6" w14:textId="4B0CB37E" w:rsidR="23B38F63" w:rsidRDefault="23B38F63" w:rsidP="5E557B9A">
      <w:pPr>
        <w:pStyle w:val="Title"/>
        <w:jc w:val="center"/>
        <w:rPr>
          <w:rFonts w:ascii="Calibri Light" w:hAnsi="Calibri Light"/>
          <w:color w:val="2F5496" w:themeColor="accent1" w:themeShade="BF"/>
          <w:highlight w:val="yellow"/>
        </w:rPr>
      </w:pPr>
      <w:r w:rsidRPr="5E557B9A">
        <w:rPr>
          <w:highlight w:val="yellow"/>
        </w:rPr>
        <w:t>[INSERT PROPERTY NAME HERE]</w:t>
      </w:r>
    </w:p>
    <w:p w14:paraId="2FE34FD9" w14:textId="18DB1BC2" w:rsidR="5E557B9A" w:rsidRDefault="5E557B9A" w:rsidP="5E557B9A">
      <w:pPr>
        <w:pStyle w:val="Subtitle"/>
        <w:jc w:val="center"/>
        <w:rPr>
          <w:rFonts w:ascii="Calibri" w:hAnsi="Calibri"/>
          <w:color w:val="5A5A5A"/>
        </w:rPr>
      </w:pPr>
    </w:p>
    <w:p w14:paraId="0933D246" w14:textId="77777777" w:rsidR="001C1F1E" w:rsidRPr="001C1F1E" w:rsidRDefault="001C1F1E" w:rsidP="001C1F1E"/>
    <w:p w14:paraId="25736ACD" w14:textId="446EAC2D" w:rsidR="6011D403" w:rsidRPr="00AE1ACC" w:rsidRDefault="6011D403" w:rsidP="5E557B9A">
      <w:pPr>
        <w:pStyle w:val="Subtitle"/>
        <w:jc w:val="center"/>
        <w:rPr>
          <w:rFonts w:cstheme="minorHAnsi"/>
          <w:color w:val="5A5A5A"/>
        </w:rPr>
      </w:pPr>
      <w:r>
        <w:t xml:space="preserve">Last Update: </w:t>
      </w:r>
      <w:r w:rsidRPr="5E557B9A">
        <w:rPr>
          <w:highlight w:val="yellow"/>
        </w:rPr>
        <w:t>[insert last date of revisio</w:t>
      </w:r>
      <w:r w:rsidR="224392D3" w:rsidRPr="5E557B9A">
        <w:rPr>
          <w:highlight w:val="yellow"/>
        </w:rPr>
        <w:t>n here</w:t>
      </w:r>
      <w:r w:rsidRPr="5E557B9A">
        <w:rPr>
          <w:highlight w:val="yellow"/>
        </w:rPr>
        <w:t>]</w:t>
      </w:r>
      <w:r>
        <w:t xml:space="preserve"> </w:t>
      </w:r>
    </w:p>
    <w:p w14:paraId="0BDB31BC" w14:textId="6F2CD65E" w:rsidR="5E557B9A" w:rsidRDefault="5E557B9A">
      <w:r>
        <w:br w:type="page"/>
      </w:r>
    </w:p>
    <w:p w14:paraId="67E319E7" w14:textId="094620B8" w:rsidR="7313D6EC" w:rsidRDefault="7313D6EC" w:rsidP="5E557B9A">
      <w:pPr>
        <w:pStyle w:val="Heading2"/>
        <w:rPr>
          <w:rFonts w:ascii="Calibri Light" w:hAnsi="Calibri Light"/>
        </w:rPr>
      </w:pPr>
      <w:bookmarkStart w:id="0" w:name="_Toc355622234"/>
      <w:r>
        <w:t>Record of Plan Update</w:t>
      </w:r>
      <w:bookmarkEnd w:id="0"/>
    </w:p>
    <w:tbl>
      <w:tblPr>
        <w:tblStyle w:val="TableGrid"/>
        <w:tblW w:w="0" w:type="auto"/>
        <w:tblLayout w:type="fixed"/>
        <w:tblLook w:val="06A0" w:firstRow="1" w:lastRow="0" w:firstColumn="1" w:lastColumn="0" w:noHBand="1" w:noVBand="1"/>
      </w:tblPr>
      <w:tblGrid>
        <w:gridCol w:w="1845"/>
        <w:gridCol w:w="7620"/>
      </w:tblGrid>
      <w:tr w:rsidR="5E557B9A" w14:paraId="2EDDE96C" w14:textId="77777777" w:rsidTr="5E557B9A">
        <w:trPr>
          <w:trHeight w:val="300"/>
        </w:trPr>
        <w:tc>
          <w:tcPr>
            <w:tcW w:w="1845" w:type="dxa"/>
          </w:tcPr>
          <w:p w14:paraId="17C88EE1" w14:textId="1626A5BA" w:rsidR="7313D6EC" w:rsidRDefault="7313D6EC" w:rsidP="5E557B9A">
            <w:pPr>
              <w:rPr>
                <w:b/>
                <w:bCs/>
              </w:rPr>
            </w:pPr>
            <w:r w:rsidRPr="5E557B9A">
              <w:rPr>
                <w:b/>
                <w:bCs/>
              </w:rPr>
              <w:t>Date</w:t>
            </w:r>
          </w:p>
        </w:tc>
        <w:tc>
          <w:tcPr>
            <w:tcW w:w="7620" w:type="dxa"/>
          </w:tcPr>
          <w:p w14:paraId="4490823E" w14:textId="66F46746" w:rsidR="7313D6EC" w:rsidRDefault="7313D6EC" w:rsidP="5E557B9A">
            <w:pPr>
              <w:rPr>
                <w:b/>
                <w:bCs/>
              </w:rPr>
            </w:pPr>
            <w:r w:rsidRPr="5E557B9A">
              <w:rPr>
                <w:b/>
                <w:bCs/>
              </w:rPr>
              <w:t xml:space="preserve">Description of Major Revisions </w:t>
            </w:r>
          </w:p>
        </w:tc>
      </w:tr>
      <w:tr w:rsidR="5E557B9A" w14:paraId="3598A846" w14:textId="77777777" w:rsidTr="5E557B9A">
        <w:tc>
          <w:tcPr>
            <w:tcW w:w="1845" w:type="dxa"/>
          </w:tcPr>
          <w:p w14:paraId="5FB518D4" w14:textId="4E60D945" w:rsidR="5E557B9A" w:rsidRDefault="5E557B9A" w:rsidP="5E557B9A"/>
        </w:tc>
        <w:tc>
          <w:tcPr>
            <w:tcW w:w="7620" w:type="dxa"/>
          </w:tcPr>
          <w:p w14:paraId="0417D51A" w14:textId="4E60D945" w:rsidR="5E557B9A" w:rsidRDefault="5E557B9A" w:rsidP="5E557B9A"/>
        </w:tc>
      </w:tr>
      <w:tr w:rsidR="5E557B9A" w14:paraId="4F17B3A9" w14:textId="77777777" w:rsidTr="5E557B9A">
        <w:tc>
          <w:tcPr>
            <w:tcW w:w="1845" w:type="dxa"/>
          </w:tcPr>
          <w:p w14:paraId="62E4A4C3" w14:textId="4E60D945" w:rsidR="5E557B9A" w:rsidRDefault="5E557B9A" w:rsidP="5E557B9A"/>
        </w:tc>
        <w:tc>
          <w:tcPr>
            <w:tcW w:w="7620" w:type="dxa"/>
          </w:tcPr>
          <w:p w14:paraId="0FB2BBD5" w14:textId="4E60D945" w:rsidR="5E557B9A" w:rsidRDefault="5E557B9A" w:rsidP="5E557B9A"/>
        </w:tc>
      </w:tr>
      <w:tr w:rsidR="5E557B9A" w14:paraId="6C4EA42D" w14:textId="77777777" w:rsidTr="5E557B9A">
        <w:tc>
          <w:tcPr>
            <w:tcW w:w="1845" w:type="dxa"/>
          </w:tcPr>
          <w:p w14:paraId="7CDA39B8" w14:textId="4E60D945" w:rsidR="5E557B9A" w:rsidRDefault="5E557B9A" w:rsidP="5E557B9A"/>
        </w:tc>
        <w:tc>
          <w:tcPr>
            <w:tcW w:w="7620" w:type="dxa"/>
          </w:tcPr>
          <w:p w14:paraId="5D4E991D" w14:textId="4E60D945" w:rsidR="5E557B9A" w:rsidRDefault="5E557B9A" w:rsidP="5E557B9A"/>
        </w:tc>
      </w:tr>
      <w:tr w:rsidR="5E557B9A" w14:paraId="70E663A7" w14:textId="77777777" w:rsidTr="5E557B9A">
        <w:tc>
          <w:tcPr>
            <w:tcW w:w="1845" w:type="dxa"/>
          </w:tcPr>
          <w:p w14:paraId="6674173B" w14:textId="4E60D945" w:rsidR="5E557B9A" w:rsidRDefault="5E557B9A" w:rsidP="5E557B9A"/>
        </w:tc>
        <w:tc>
          <w:tcPr>
            <w:tcW w:w="7620" w:type="dxa"/>
          </w:tcPr>
          <w:p w14:paraId="7563006B" w14:textId="4E60D945" w:rsidR="5E557B9A" w:rsidRDefault="5E557B9A" w:rsidP="5E557B9A"/>
        </w:tc>
      </w:tr>
      <w:tr w:rsidR="5E557B9A" w14:paraId="12DC321D" w14:textId="77777777" w:rsidTr="5E557B9A">
        <w:tc>
          <w:tcPr>
            <w:tcW w:w="1845" w:type="dxa"/>
          </w:tcPr>
          <w:p w14:paraId="2F201402" w14:textId="4E60D945" w:rsidR="5E557B9A" w:rsidRDefault="5E557B9A" w:rsidP="5E557B9A"/>
        </w:tc>
        <w:tc>
          <w:tcPr>
            <w:tcW w:w="7620" w:type="dxa"/>
          </w:tcPr>
          <w:p w14:paraId="7CF84E12" w14:textId="4E60D945" w:rsidR="5E557B9A" w:rsidRDefault="5E557B9A" w:rsidP="5E557B9A"/>
        </w:tc>
      </w:tr>
      <w:tr w:rsidR="5E557B9A" w14:paraId="7530102E" w14:textId="77777777" w:rsidTr="5E557B9A">
        <w:tc>
          <w:tcPr>
            <w:tcW w:w="1845" w:type="dxa"/>
          </w:tcPr>
          <w:p w14:paraId="51626898" w14:textId="4E60D945" w:rsidR="5E557B9A" w:rsidRDefault="5E557B9A" w:rsidP="5E557B9A"/>
        </w:tc>
        <w:tc>
          <w:tcPr>
            <w:tcW w:w="7620" w:type="dxa"/>
          </w:tcPr>
          <w:p w14:paraId="027C5D6B" w14:textId="4E60D945" w:rsidR="5E557B9A" w:rsidRDefault="5E557B9A" w:rsidP="5E557B9A"/>
        </w:tc>
      </w:tr>
    </w:tbl>
    <w:p w14:paraId="2AD4DCB6" w14:textId="04F2EEEE" w:rsidR="5E557B9A" w:rsidRDefault="5E557B9A" w:rsidP="5E557B9A">
      <w:pPr>
        <w:jc w:val="center"/>
      </w:pPr>
    </w:p>
    <w:p w14:paraId="15C5F505" w14:textId="35430EEC" w:rsidR="5E557B9A" w:rsidRPr="002466B3" w:rsidRDefault="5E557B9A">
      <w:pPr>
        <w:rPr>
          <w:rFonts w:asciiTheme="majorHAnsi" w:hAnsiTheme="majorHAnsi" w:cstheme="majorHAnsi"/>
        </w:rPr>
      </w:pPr>
      <w:r>
        <w:br w:type="page"/>
      </w:r>
      <w:r w:rsidR="569D4D4E" w:rsidRPr="002466B3">
        <w:rPr>
          <w:rFonts w:asciiTheme="majorHAnsi" w:hAnsiTheme="majorHAnsi" w:cstheme="majorHAnsi"/>
          <w:color w:val="2F5496" w:themeColor="accent1" w:themeShade="BF"/>
          <w:sz w:val="28"/>
          <w:szCs w:val="28"/>
        </w:rPr>
        <w:t>Table of Contents</w:t>
      </w:r>
    </w:p>
    <w:sdt>
      <w:sdtPr>
        <w:id w:val="1123879463"/>
        <w:docPartObj>
          <w:docPartGallery w:val="Table of Contents"/>
          <w:docPartUnique/>
        </w:docPartObj>
      </w:sdtPr>
      <w:sdtContent>
        <w:p w14:paraId="1D38C57B" w14:textId="7F56DF2F" w:rsidR="00877D09" w:rsidRDefault="3B118DA5" w:rsidP="3B118DA5">
          <w:pPr>
            <w:pStyle w:val="TOC2"/>
            <w:tabs>
              <w:tab w:val="right" w:leader="dot" w:pos="9360"/>
            </w:tabs>
            <w:rPr>
              <w:noProof/>
            </w:rPr>
          </w:pPr>
          <w:r>
            <w:fldChar w:fldCharType="begin"/>
          </w:r>
          <w:r w:rsidR="5E557B9A">
            <w:instrText>TOC \o \z \u \h</w:instrText>
          </w:r>
          <w:r>
            <w:fldChar w:fldCharType="separate"/>
          </w:r>
          <w:hyperlink w:anchor="_Toc355622234">
            <w:r w:rsidRPr="3B118DA5">
              <w:rPr>
                <w:rStyle w:val="Hyperlink"/>
              </w:rPr>
              <w:t>Record of Plan Update</w:t>
            </w:r>
            <w:r w:rsidR="5E557B9A">
              <w:tab/>
            </w:r>
            <w:r w:rsidR="5E557B9A">
              <w:fldChar w:fldCharType="begin"/>
            </w:r>
            <w:r w:rsidR="5E557B9A">
              <w:instrText>PAGEREF _Toc355622234 \h</w:instrText>
            </w:r>
            <w:r w:rsidR="5E557B9A">
              <w:fldChar w:fldCharType="separate"/>
            </w:r>
            <w:r w:rsidRPr="3B118DA5">
              <w:rPr>
                <w:rStyle w:val="Hyperlink"/>
              </w:rPr>
              <w:t>1</w:t>
            </w:r>
            <w:r w:rsidR="5E557B9A">
              <w:fldChar w:fldCharType="end"/>
            </w:r>
          </w:hyperlink>
        </w:p>
        <w:p w14:paraId="25FCC1D9" w14:textId="0AE7ECDC" w:rsidR="00877D09" w:rsidRDefault="001C1F1E" w:rsidP="3B118DA5">
          <w:pPr>
            <w:pStyle w:val="TOC2"/>
            <w:tabs>
              <w:tab w:val="right" w:leader="dot" w:pos="9360"/>
            </w:tabs>
            <w:rPr>
              <w:noProof/>
            </w:rPr>
          </w:pPr>
          <w:hyperlink w:anchor="_Toc2013267682">
            <w:r w:rsidR="3B118DA5" w:rsidRPr="3B118DA5">
              <w:rPr>
                <w:rStyle w:val="Hyperlink"/>
              </w:rPr>
              <w:t>Introduction</w:t>
            </w:r>
            <w:r w:rsidR="00877D09">
              <w:tab/>
            </w:r>
            <w:r w:rsidR="00877D09">
              <w:fldChar w:fldCharType="begin"/>
            </w:r>
            <w:r w:rsidR="00877D09">
              <w:instrText>PAGEREF _Toc2013267682 \h</w:instrText>
            </w:r>
            <w:r w:rsidR="00877D09">
              <w:fldChar w:fldCharType="separate"/>
            </w:r>
            <w:r w:rsidR="3B118DA5" w:rsidRPr="3B118DA5">
              <w:rPr>
                <w:rStyle w:val="Hyperlink"/>
              </w:rPr>
              <w:t>1</w:t>
            </w:r>
            <w:r w:rsidR="00877D09">
              <w:fldChar w:fldCharType="end"/>
            </w:r>
          </w:hyperlink>
        </w:p>
        <w:p w14:paraId="6CA56437" w14:textId="11D47799" w:rsidR="00877D09" w:rsidRDefault="001C1F1E" w:rsidP="3B118DA5">
          <w:pPr>
            <w:pStyle w:val="TOC2"/>
            <w:tabs>
              <w:tab w:val="right" w:leader="dot" w:pos="9360"/>
            </w:tabs>
            <w:rPr>
              <w:noProof/>
            </w:rPr>
          </w:pPr>
          <w:hyperlink w:anchor="_Toc2142414188">
            <w:r w:rsidR="3B118DA5" w:rsidRPr="3B118DA5">
              <w:rPr>
                <w:rStyle w:val="Hyperlink"/>
              </w:rPr>
              <w:t>Facility Information</w:t>
            </w:r>
            <w:r w:rsidR="00877D09">
              <w:tab/>
            </w:r>
            <w:r w:rsidR="00877D09">
              <w:fldChar w:fldCharType="begin"/>
            </w:r>
            <w:r w:rsidR="00877D09">
              <w:instrText>PAGEREF _Toc2142414188 \h</w:instrText>
            </w:r>
            <w:r w:rsidR="00877D09">
              <w:fldChar w:fldCharType="separate"/>
            </w:r>
            <w:r w:rsidR="3B118DA5" w:rsidRPr="3B118DA5">
              <w:rPr>
                <w:rStyle w:val="Hyperlink"/>
              </w:rPr>
              <w:t>1</w:t>
            </w:r>
            <w:r w:rsidR="00877D09">
              <w:fldChar w:fldCharType="end"/>
            </w:r>
          </w:hyperlink>
        </w:p>
        <w:p w14:paraId="20028FA3" w14:textId="14BD8C38" w:rsidR="00877D09" w:rsidRDefault="001C1F1E" w:rsidP="3B118DA5">
          <w:pPr>
            <w:pStyle w:val="TOC2"/>
            <w:tabs>
              <w:tab w:val="right" w:leader="dot" w:pos="9360"/>
            </w:tabs>
            <w:rPr>
              <w:noProof/>
            </w:rPr>
          </w:pPr>
          <w:hyperlink w:anchor="_Toc2052373645">
            <w:r w:rsidR="3B118DA5" w:rsidRPr="3B118DA5">
              <w:rPr>
                <w:rStyle w:val="Hyperlink"/>
              </w:rPr>
              <w:t>Plan Survey</w:t>
            </w:r>
            <w:r w:rsidR="00877D09">
              <w:tab/>
            </w:r>
            <w:r w:rsidR="00877D09">
              <w:fldChar w:fldCharType="begin"/>
            </w:r>
            <w:r w:rsidR="00877D09">
              <w:instrText>PAGEREF _Toc2052373645 \h</w:instrText>
            </w:r>
            <w:r w:rsidR="00877D09">
              <w:fldChar w:fldCharType="separate"/>
            </w:r>
            <w:r w:rsidR="3B118DA5" w:rsidRPr="3B118DA5">
              <w:rPr>
                <w:rStyle w:val="Hyperlink"/>
              </w:rPr>
              <w:t>1</w:t>
            </w:r>
            <w:r w:rsidR="00877D09">
              <w:fldChar w:fldCharType="end"/>
            </w:r>
          </w:hyperlink>
        </w:p>
        <w:p w14:paraId="1D4D2B38" w14:textId="1FF670FB" w:rsidR="00877D09" w:rsidRDefault="001C1F1E" w:rsidP="3B118DA5">
          <w:pPr>
            <w:pStyle w:val="TOC2"/>
            <w:tabs>
              <w:tab w:val="right" w:leader="dot" w:pos="9360"/>
            </w:tabs>
            <w:rPr>
              <w:noProof/>
            </w:rPr>
          </w:pPr>
          <w:hyperlink w:anchor="_Toc1640386630">
            <w:r w:rsidR="3B118DA5" w:rsidRPr="3B118DA5">
              <w:rPr>
                <w:rStyle w:val="Hyperlink"/>
              </w:rPr>
              <w:t>Management Contact Information</w:t>
            </w:r>
            <w:r w:rsidR="00877D09">
              <w:tab/>
            </w:r>
            <w:r w:rsidR="00877D09">
              <w:fldChar w:fldCharType="begin"/>
            </w:r>
            <w:r w:rsidR="00877D09">
              <w:instrText>PAGEREF _Toc1640386630 \h</w:instrText>
            </w:r>
            <w:r w:rsidR="00877D09">
              <w:fldChar w:fldCharType="separate"/>
            </w:r>
            <w:r w:rsidR="3B118DA5" w:rsidRPr="3B118DA5">
              <w:rPr>
                <w:rStyle w:val="Hyperlink"/>
              </w:rPr>
              <w:t>1</w:t>
            </w:r>
            <w:r w:rsidR="00877D09">
              <w:fldChar w:fldCharType="end"/>
            </w:r>
          </w:hyperlink>
        </w:p>
        <w:p w14:paraId="347FD65E" w14:textId="51344868" w:rsidR="00877D09" w:rsidRDefault="001C1F1E" w:rsidP="3B118DA5">
          <w:pPr>
            <w:pStyle w:val="TOC2"/>
            <w:tabs>
              <w:tab w:val="right" w:leader="dot" w:pos="9360"/>
            </w:tabs>
            <w:rPr>
              <w:noProof/>
            </w:rPr>
          </w:pPr>
          <w:hyperlink w:anchor="_Toc364885833">
            <w:r w:rsidR="3B118DA5" w:rsidRPr="3B118DA5">
              <w:rPr>
                <w:rStyle w:val="Hyperlink"/>
              </w:rPr>
              <w:t>Organizational Structure</w:t>
            </w:r>
            <w:r w:rsidR="00877D09">
              <w:tab/>
            </w:r>
            <w:r w:rsidR="00877D09">
              <w:fldChar w:fldCharType="begin"/>
            </w:r>
            <w:r w:rsidR="00877D09">
              <w:instrText>PAGEREF _Toc364885833 \h</w:instrText>
            </w:r>
            <w:r w:rsidR="00877D09">
              <w:fldChar w:fldCharType="separate"/>
            </w:r>
            <w:r w:rsidR="3B118DA5" w:rsidRPr="3B118DA5">
              <w:rPr>
                <w:rStyle w:val="Hyperlink"/>
              </w:rPr>
              <w:t>1</w:t>
            </w:r>
            <w:r w:rsidR="00877D09">
              <w:fldChar w:fldCharType="end"/>
            </w:r>
          </w:hyperlink>
        </w:p>
        <w:p w14:paraId="274F9184" w14:textId="5B1BF344" w:rsidR="00877D09" w:rsidRDefault="001C1F1E" w:rsidP="3B118DA5">
          <w:pPr>
            <w:pStyle w:val="TOC2"/>
            <w:tabs>
              <w:tab w:val="right" w:leader="dot" w:pos="9360"/>
            </w:tabs>
            <w:rPr>
              <w:noProof/>
            </w:rPr>
          </w:pPr>
          <w:hyperlink w:anchor="_Toc1168337341">
            <w:r w:rsidR="3B118DA5" w:rsidRPr="3B118DA5">
              <w:rPr>
                <w:rStyle w:val="Hyperlink"/>
              </w:rPr>
              <w:t>Emergency Communications &amp; Outreach</w:t>
            </w:r>
            <w:r w:rsidR="00877D09">
              <w:tab/>
            </w:r>
            <w:r w:rsidR="00877D09">
              <w:fldChar w:fldCharType="begin"/>
            </w:r>
            <w:r w:rsidR="00877D09">
              <w:instrText>PAGEREF _Toc1168337341 \h</w:instrText>
            </w:r>
            <w:r w:rsidR="00877D09">
              <w:fldChar w:fldCharType="separate"/>
            </w:r>
            <w:r w:rsidR="3B118DA5" w:rsidRPr="3B118DA5">
              <w:rPr>
                <w:rStyle w:val="Hyperlink"/>
              </w:rPr>
              <w:t>1</w:t>
            </w:r>
            <w:r w:rsidR="00877D09">
              <w:fldChar w:fldCharType="end"/>
            </w:r>
          </w:hyperlink>
        </w:p>
        <w:p w14:paraId="328E45BA" w14:textId="3DAD317E" w:rsidR="00877D09" w:rsidRDefault="001C1F1E" w:rsidP="3B118DA5">
          <w:pPr>
            <w:pStyle w:val="TOC3"/>
            <w:tabs>
              <w:tab w:val="right" w:leader="dot" w:pos="9360"/>
            </w:tabs>
            <w:rPr>
              <w:noProof/>
            </w:rPr>
          </w:pPr>
          <w:hyperlink w:anchor="_Toc1109533249">
            <w:r w:rsidR="3B118DA5" w:rsidRPr="3B118DA5">
              <w:rPr>
                <w:rStyle w:val="Hyperlink"/>
              </w:rPr>
              <w:t>Communicating with Staff</w:t>
            </w:r>
            <w:r w:rsidR="00877D09">
              <w:tab/>
            </w:r>
            <w:r w:rsidR="00877D09">
              <w:fldChar w:fldCharType="begin"/>
            </w:r>
            <w:r w:rsidR="00877D09">
              <w:instrText>PAGEREF _Toc1109533249 \h</w:instrText>
            </w:r>
            <w:r w:rsidR="00877D09">
              <w:fldChar w:fldCharType="separate"/>
            </w:r>
            <w:r w:rsidR="3B118DA5" w:rsidRPr="3B118DA5">
              <w:rPr>
                <w:rStyle w:val="Hyperlink"/>
              </w:rPr>
              <w:t>1</w:t>
            </w:r>
            <w:r w:rsidR="00877D09">
              <w:fldChar w:fldCharType="end"/>
            </w:r>
          </w:hyperlink>
        </w:p>
        <w:p w14:paraId="1715C312" w14:textId="565B8AEE" w:rsidR="00877D09" w:rsidRDefault="001C1F1E" w:rsidP="3B118DA5">
          <w:pPr>
            <w:pStyle w:val="TOC3"/>
            <w:tabs>
              <w:tab w:val="right" w:leader="dot" w:pos="9360"/>
            </w:tabs>
            <w:rPr>
              <w:noProof/>
            </w:rPr>
          </w:pPr>
          <w:hyperlink w:anchor="_Toc951493886">
            <w:r w:rsidR="3B118DA5" w:rsidRPr="3B118DA5">
              <w:rPr>
                <w:rStyle w:val="Hyperlink"/>
              </w:rPr>
              <w:t>Communicating with Residents</w:t>
            </w:r>
            <w:r w:rsidR="00877D09">
              <w:tab/>
            </w:r>
            <w:r w:rsidR="00877D09">
              <w:fldChar w:fldCharType="begin"/>
            </w:r>
            <w:r w:rsidR="00877D09">
              <w:instrText>PAGEREF _Toc951493886 \h</w:instrText>
            </w:r>
            <w:r w:rsidR="00877D09">
              <w:fldChar w:fldCharType="separate"/>
            </w:r>
            <w:r w:rsidR="3B118DA5" w:rsidRPr="3B118DA5">
              <w:rPr>
                <w:rStyle w:val="Hyperlink"/>
              </w:rPr>
              <w:t>1</w:t>
            </w:r>
            <w:r w:rsidR="00877D09">
              <w:fldChar w:fldCharType="end"/>
            </w:r>
          </w:hyperlink>
        </w:p>
        <w:p w14:paraId="38E93C7E" w14:textId="1DBB47CC" w:rsidR="00877D09" w:rsidRDefault="001C1F1E" w:rsidP="3B118DA5">
          <w:pPr>
            <w:pStyle w:val="TOC3"/>
            <w:tabs>
              <w:tab w:val="right" w:leader="dot" w:pos="9360"/>
            </w:tabs>
            <w:rPr>
              <w:noProof/>
            </w:rPr>
          </w:pPr>
          <w:hyperlink w:anchor="_Toc1212993273">
            <w:r w:rsidR="3B118DA5" w:rsidRPr="3B118DA5">
              <w:rPr>
                <w:rStyle w:val="Hyperlink"/>
              </w:rPr>
              <w:t>Community Preparedness &amp; Education</w:t>
            </w:r>
            <w:r w:rsidR="00877D09">
              <w:tab/>
            </w:r>
            <w:r w:rsidR="00877D09">
              <w:fldChar w:fldCharType="begin"/>
            </w:r>
            <w:r w:rsidR="00877D09">
              <w:instrText>PAGEREF _Toc1212993273 \h</w:instrText>
            </w:r>
            <w:r w:rsidR="00877D09">
              <w:fldChar w:fldCharType="separate"/>
            </w:r>
            <w:r w:rsidR="3B118DA5" w:rsidRPr="3B118DA5">
              <w:rPr>
                <w:rStyle w:val="Hyperlink"/>
              </w:rPr>
              <w:t>1</w:t>
            </w:r>
            <w:r w:rsidR="00877D09">
              <w:fldChar w:fldCharType="end"/>
            </w:r>
          </w:hyperlink>
        </w:p>
        <w:p w14:paraId="66C27507" w14:textId="4E4385E0" w:rsidR="00877D09" w:rsidRDefault="001C1F1E" w:rsidP="3B118DA5">
          <w:pPr>
            <w:pStyle w:val="TOC2"/>
            <w:tabs>
              <w:tab w:val="right" w:leader="dot" w:pos="9360"/>
            </w:tabs>
            <w:rPr>
              <w:noProof/>
            </w:rPr>
          </w:pPr>
          <w:hyperlink w:anchor="_Toc1731816954">
            <w:r w:rsidR="3B118DA5" w:rsidRPr="3B118DA5">
              <w:rPr>
                <w:rStyle w:val="Hyperlink"/>
              </w:rPr>
              <w:t>Resident Evacuation Plan</w:t>
            </w:r>
            <w:r w:rsidR="00877D09">
              <w:tab/>
            </w:r>
            <w:r w:rsidR="00877D09">
              <w:fldChar w:fldCharType="begin"/>
            </w:r>
            <w:r w:rsidR="00877D09">
              <w:instrText>PAGEREF _Toc1731816954 \h</w:instrText>
            </w:r>
            <w:r w:rsidR="00877D09">
              <w:fldChar w:fldCharType="separate"/>
            </w:r>
            <w:r w:rsidR="3B118DA5" w:rsidRPr="3B118DA5">
              <w:rPr>
                <w:rStyle w:val="Hyperlink"/>
              </w:rPr>
              <w:t>1</w:t>
            </w:r>
            <w:r w:rsidR="00877D09">
              <w:fldChar w:fldCharType="end"/>
            </w:r>
          </w:hyperlink>
        </w:p>
        <w:p w14:paraId="4D1083C8" w14:textId="25C6A50B" w:rsidR="00877D09" w:rsidRDefault="001C1F1E" w:rsidP="3B118DA5">
          <w:pPr>
            <w:pStyle w:val="TOC2"/>
            <w:tabs>
              <w:tab w:val="right" w:leader="dot" w:pos="9360"/>
            </w:tabs>
            <w:rPr>
              <w:noProof/>
            </w:rPr>
          </w:pPr>
          <w:hyperlink w:anchor="_Toc1201386745">
            <w:r w:rsidR="3B118DA5" w:rsidRPr="3B118DA5">
              <w:rPr>
                <w:rStyle w:val="Hyperlink"/>
              </w:rPr>
              <w:t>Supplies &amp; Resources</w:t>
            </w:r>
            <w:r w:rsidR="00877D09">
              <w:tab/>
            </w:r>
            <w:r w:rsidR="00877D09">
              <w:fldChar w:fldCharType="begin"/>
            </w:r>
            <w:r w:rsidR="00877D09">
              <w:instrText>PAGEREF _Toc1201386745 \h</w:instrText>
            </w:r>
            <w:r w:rsidR="00877D09">
              <w:fldChar w:fldCharType="separate"/>
            </w:r>
            <w:r w:rsidR="3B118DA5" w:rsidRPr="3B118DA5">
              <w:rPr>
                <w:rStyle w:val="Hyperlink"/>
              </w:rPr>
              <w:t>1</w:t>
            </w:r>
            <w:r w:rsidR="00877D09">
              <w:fldChar w:fldCharType="end"/>
            </w:r>
          </w:hyperlink>
        </w:p>
        <w:p w14:paraId="0D9C5B43" w14:textId="0DFDF018" w:rsidR="00877D09" w:rsidRDefault="001C1F1E" w:rsidP="3B118DA5">
          <w:pPr>
            <w:pStyle w:val="TOC2"/>
            <w:tabs>
              <w:tab w:val="right" w:leader="dot" w:pos="9360"/>
            </w:tabs>
            <w:rPr>
              <w:noProof/>
            </w:rPr>
          </w:pPr>
          <w:hyperlink w:anchor="_Toc1571328999">
            <w:r w:rsidR="3B118DA5" w:rsidRPr="3B118DA5">
              <w:rPr>
                <w:rStyle w:val="Hyperlink"/>
              </w:rPr>
              <w:t>Appendices</w:t>
            </w:r>
            <w:r w:rsidR="00877D09">
              <w:tab/>
            </w:r>
            <w:r w:rsidR="00877D09">
              <w:fldChar w:fldCharType="begin"/>
            </w:r>
            <w:r w:rsidR="00877D09">
              <w:instrText>PAGEREF _Toc1571328999 \h</w:instrText>
            </w:r>
            <w:r w:rsidR="00877D09">
              <w:fldChar w:fldCharType="separate"/>
            </w:r>
            <w:r w:rsidR="3B118DA5" w:rsidRPr="3B118DA5">
              <w:rPr>
                <w:rStyle w:val="Hyperlink"/>
              </w:rPr>
              <w:t>1</w:t>
            </w:r>
            <w:r w:rsidR="00877D09">
              <w:fldChar w:fldCharType="end"/>
            </w:r>
          </w:hyperlink>
        </w:p>
        <w:p w14:paraId="4265D761" w14:textId="0B8820CC" w:rsidR="00877D09" w:rsidRDefault="001C1F1E" w:rsidP="3B118DA5">
          <w:pPr>
            <w:pStyle w:val="TOC3"/>
            <w:tabs>
              <w:tab w:val="right" w:leader="dot" w:pos="9360"/>
            </w:tabs>
            <w:rPr>
              <w:noProof/>
            </w:rPr>
          </w:pPr>
          <w:hyperlink w:anchor="_Toc737197007">
            <w:r w:rsidR="3B118DA5" w:rsidRPr="3B118DA5">
              <w:rPr>
                <w:rStyle w:val="Hyperlink"/>
              </w:rPr>
              <w:t>Appendix A: Building Staff Roster</w:t>
            </w:r>
            <w:r w:rsidR="00877D09">
              <w:tab/>
            </w:r>
            <w:r w:rsidR="00877D09">
              <w:fldChar w:fldCharType="begin"/>
            </w:r>
            <w:r w:rsidR="00877D09">
              <w:instrText>PAGEREF _Toc737197007 \h</w:instrText>
            </w:r>
            <w:r w:rsidR="00877D09">
              <w:fldChar w:fldCharType="separate"/>
            </w:r>
            <w:r w:rsidR="3B118DA5" w:rsidRPr="3B118DA5">
              <w:rPr>
                <w:rStyle w:val="Hyperlink"/>
              </w:rPr>
              <w:t>1</w:t>
            </w:r>
            <w:r w:rsidR="00877D09">
              <w:fldChar w:fldCharType="end"/>
            </w:r>
          </w:hyperlink>
        </w:p>
        <w:p w14:paraId="58048D5D" w14:textId="2DFEE0FD" w:rsidR="00877D09" w:rsidRDefault="001C1F1E" w:rsidP="3B118DA5">
          <w:pPr>
            <w:pStyle w:val="TOC3"/>
            <w:tabs>
              <w:tab w:val="right" w:leader="dot" w:pos="9360"/>
            </w:tabs>
            <w:rPr>
              <w:noProof/>
            </w:rPr>
          </w:pPr>
          <w:hyperlink w:anchor="_Toc347327303">
            <w:r w:rsidR="3B118DA5" w:rsidRPr="3B118DA5">
              <w:rPr>
                <w:rStyle w:val="Hyperlink"/>
              </w:rPr>
              <w:t>Appendix B: New Resident Preparedness Worksheet Template</w:t>
            </w:r>
            <w:r w:rsidR="00877D09">
              <w:tab/>
            </w:r>
            <w:r w:rsidR="00877D09">
              <w:fldChar w:fldCharType="begin"/>
            </w:r>
            <w:r w:rsidR="00877D09">
              <w:instrText>PAGEREF _Toc347327303 \h</w:instrText>
            </w:r>
            <w:r w:rsidR="00877D09">
              <w:fldChar w:fldCharType="separate"/>
            </w:r>
            <w:r w:rsidR="3B118DA5" w:rsidRPr="3B118DA5">
              <w:rPr>
                <w:rStyle w:val="Hyperlink"/>
              </w:rPr>
              <w:t>1</w:t>
            </w:r>
            <w:r w:rsidR="00877D09">
              <w:fldChar w:fldCharType="end"/>
            </w:r>
          </w:hyperlink>
        </w:p>
        <w:p w14:paraId="41AFFC8E" w14:textId="34BDDC1B" w:rsidR="00877D09" w:rsidRDefault="001C1F1E" w:rsidP="3B118DA5">
          <w:pPr>
            <w:pStyle w:val="TOC3"/>
            <w:tabs>
              <w:tab w:val="right" w:leader="dot" w:pos="9360"/>
            </w:tabs>
            <w:rPr>
              <w:noProof/>
            </w:rPr>
          </w:pPr>
          <w:hyperlink w:anchor="_Toc623144056">
            <w:r w:rsidR="3B118DA5" w:rsidRPr="3B118DA5">
              <w:rPr>
                <w:rStyle w:val="Hyperlink"/>
              </w:rPr>
              <w:t>Appendix C: Facility Floor Plan</w:t>
            </w:r>
            <w:r w:rsidR="00877D09">
              <w:tab/>
            </w:r>
            <w:r w:rsidR="00877D09">
              <w:fldChar w:fldCharType="begin"/>
            </w:r>
            <w:r w:rsidR="00877D09">
              <w:instrText>PAGEREF _Toc623144056 \h</w:instrText>
            </w:r>
            <w:r w:rsidR="00877D09">
              <w:fldChar w:fldCharType="separate"/>
            </w:r>
            <w:r w:rsidR="3B118DA5" w:rsidRPr="3B118DA5">
              <w:rPr>
                <w:rStyle w:val="Hyperlink"/>
              </w:rPr>
              <w:t>1</w:t>
            </w:r>
            <w:r w:rsidR="00877D09">
              <w:fldChar w:fldCharType="end"/>
            </w:r>
          </w:hyperlink>
        </w:p>
        <w:p w14:paraId="1778B046" w14:textId="5BE204A3" w:rsidR="00877D09" w:rsidRDefault="001C1F1E" w:rsidP="3B118DA5">
          <w:pPr>
            <w:pStyle w:val="TOC3"/>
            <w:tabs>
              <w:tab w:val="right" w:leader="dot" w:pos="9360"/>
            </w:tabs>
            <w:rPr>
              <w:noProof/>
            </w:rPr>
          </w:pPr>
          <w:hyperlink w:anchor="_Toc208437867">
            <w:r w:rsidR="3B118DA5" w:rsidRPr="3B118DA5">
              <w:rPr>
                <w:rStyle w:val="Hyperlink"/>
              </w:rPr>
              <w:t>Appendix D: Recent Generator Inspection (if applicable)</w:t>
            </w:r>
            <w:r w:rsidR="00877D09">
              <w:tab/>
            </w:r>
            <w:r w:rsidR="00877D09">
              <w:fldChar w:fldCharType="begin"/>
            </w:r>
            <w:r w:rsidR="00877D09">
              <w:instrText>PAGEREF _Toc208437867 \h</w:instrText>
            </w:r>
            <w:r w:rsidR="00877D09">
              <w:fldChar w:fldCharType="separate"/>
            </w:r>
            <w:r w:rsidR="3B118DA5" w:rsidRPr="3B118DA5">
              <w:rPr>
                <w:rStyle w:val="Hyperlink"/>
              </w:rPr>
              <w:t>1</w:t>
            </w:r>
            <w:r w:rsidR="00877D09">
              <w:fldChar w:fldCharType="end"/>
            </w:r>
          </w:hyperlink>
        </w:p>
        <w:p w14:paraId="6EFE0092" w14:textId="7C01C0E1" w:rsidR="3B118DA5" w:rsidRDefault="001C1F1E" w:rsidP="3B118DA5">
          <w:pPr>
            <w:pStyle w:val="TOC3"/>
            <w:tabs>
              <w:tab w:val="right" w:leader="dot" w:pos="9360"/>
            </w:tabs>
          </w:pPr>
          <w:hyperlink w:anchor="_Toc1060504075">
            <w:r w:rsidR="3B118DA5" w:rsidRPr="3B118DA5">
              <w:rPr>
                <w:rStyle w:val="Hyperlink"/>
              </w:rPr>
              <w:t>Appendix E: City of New Orleans Assessment￼</w:t>
            </w:r>
            <w:r w:rsidR="3B118DA5">
              <w:tab/>
            </w:r>
            <w:r w:rsidR="3B118DA5">
              <w:fldChar w:fldCharType="begin"/>
            </w:r>
            <w:r w:rsidR="3B118DA5">
              <w:instrText>PAGEREF _Toc1060504075 \h</w:instrText>
            </w:r>
            <w:r w:rsidR="3B118DA5">
              <w:fldChar w:fldCharType="separate"/>
            </w:r>
            <w:r w:rsidR="3B118DA5" w:rsidRPr="3B118DA5">
              <w:rPr>
                <w:rStyle w:val="Hyperlink"/>
              </w:rPr>
              <w:t>1</w:t>
            </w:r>
            <w:r w:rsidR="3B118DA5">
              <w:fldChar w:fldCharType="end"/>
            </w:r>
          </w:hyperlink>
          <w:r w:rsidR="3B118DA5">
            <w:fldChar w:fldCharType="end"/>
          </w:r>
        </w:p>
      </w:sdtContent>
    </w:sdt>
    <w:p w14:paraId="7DA55217" w14:textId="0C0F3B5C" w:rsidR="39E24735" w:rsidRPr="00D22138" w:rsidRDefault="39E24735">
      <w:pPr>
        <w:rPr>
          <w:b/>
          <w:bCs/>
        </w:rPr>
      </w:pPr>
    </w:p>
    <w:p w14:paraId="4B057E11" w14:textId="77777777" w:rsidR="00877D09" w:rsidRDefault="00877D09" w:rsidP="3B118DA5">
      <w:pPr>
        <w:rPr>
          <w:rFonts w:asciiTheme="majorHAnsi" w:eastAsiaTheme="majorEastAsia" w:hAnsiTheme="majorHAnsi" w:cstheme="majorBidi"/>
          <w:color w:val="2F5496" w:themeColor="accent1" w:themeShade="BF"/>
          <w:sz w:val="26"/>
          <w:szCs w:val="26"/>
        </w:rPr>
      </w:pPr>
      <w:r>
        <w:br w:type="page"/>
      </w:r>
    </w:p>
    <w:p w14:paraId="2A6C34B1" w14:textId="54EA2772" w:rsidR="342026D2" w:rsidRDefault="342026D2" w:rsidP="3B118DA5">
      <w:pPr>
        <w:pStyle w:val="Heading2"/>
        <w:rPr>
          <w:rFonts w:ascii="Calibri Light" w:hAnsi="Calibri Light"/>
        </w:rPr>
      </w:pPr>
      <w:bookmarkStart w:id="1" w:name="_Toc2013267682"/>
      <w:r>
        <w:t>Introduction</w:t>
      </w:r>
      <w:bookmarkEnd w:id="1"/>
    </w:p>
    <w:p w14:paraId="09CF3CA7" w14:textId="49504E87" w:rsidR="342026D2" w:rsidRPr="00B53556" w:rsidRDefault="342026D2" w:rsidP="3B118DA5">
      <w:r w:rsidRPr="00B53556">
        <w:t>Insert general description of facility and picture of building entrance (if possible)</w:t>
      </w:r>
    </w:p>
    <w:p w14:paraId="5831562D" w14:textId="0E4E1EE7" w:rsidR="3B118DA5" w:rsidRDefault="3B118DA5" w:rsidP="3B118DA5"/>
    <w:p w14:paraId="1E44FF38" w14:textId="7E1A1E33" w:rsidR="67561724" w:rsidRDefault="67561724" w:rsidP="5E557B9A">
      <w:pPr>
        <w:pStyle w:val="Heading2"/>
        <w:rPr>
          <w:rFonts w:ascii="Calibri Light" w:hAnsi="Calibri Light"/>
        </w:rPr>
      </w:pPr>
      <w:bookmarkStart w:id="2" w:name="_Toc2142414188"/>
      <w:r>
        <w:t>Facility Information</w:t>
      </w:r>
      <w:bookmarkEnd w:id="2"/>
    </w:p>
    <w:tbl>
      <w:tblPr>
        <w:tblStyle w:val="TableGrid"/>
        <w:tblW w:w="9350" w:type="dxa"/>
        <w:tblLook w:val="04A0" w:firstRow="1" w:lastRow="0" w:firstColumn="1" w:lastColumn="0" w:noHBand="0" w:noVBand="1"/>
      </w:tblPr>
      <w:tblGrid>
        <w:gridCol w:w="4770"/>
        <w:gridCol w:w="4580"/>
      </w:tblGrid>
      <w:tr w:rsidR="00051F94" w14:paraId="68FC5FF8" w14:textId="77777777" w:rsidTr="3B118DA5">
        <w:tc>
          <w:tcPr>
            <w:tcW w:w="4770" w:type="dxa"/>
          </w:tcPr>
          <w:p w14:paraId="10A2E1DA" w14:textId="2C84ABEB" w:rsidR="00051F94" w:rsidRPr="00091400" w:rsidRDefault="00051F94" w:rsidP="00051F94">
            <w:pPr>
              <w:rPr>
                <w:b/>
                <w:bCs/>
              </w:rPr>
            </w:pPr>
            <w:r w:rsidRPr="00091400">
              <w:rPr>
                <w:b/>
                <w:bCs/>
              </w:rPr>
              <w:t>Facility Name</w:t>
            </w:r>
          </w:p>
        </w:tc>
        <w:tc>
          <w:tcPr>
            <w:tcW w:w="4580" w:type="dxa"/>
          </w:tcPr>
          <w:p w14:paraId="53BF3260" w14:textId="77777777" w:rsidR="00051F94" w:rsidRDefault="00051F94" w:rsidP="00051F94"/>
        </w:tc>
      </w:tr>
      <w:tr w:rsidR="00051F94" w14:paraId="275B02ED" w14:textId="77777777" w:rsidTr="3B118DA5">
        <w:tc>
          <w:tcPr>
            <w:tcW w:w="4770" w:type="dxa"/>
          </w:tcPr>
          <w:p w14:paraId="34FA97CB" w14:textId="71255251" w:rsidR="00051F94" w:rsidRPr="00091400" w:rsidRDefault="00051F94" w:rsidP="00051F94">
            <w:pPr>
              <w:rPr>
                <w:b/>
                <w:bCs/>
              </w:rPr>
            </w:pPr>
            <w:r w:rsidRPr="00091400">
              <w:rPr>
                <w:b/>
                <w:bCs/>
              </w:rPr>
              <w:t>Physical or Geographic Facility Address</w:t>
            </w:r>
          </w:p>
        </w:tc>
        <w:tc>
          <w:tcPr>
            <w:tcW w:w="4580" w:type="dxa"/>
          </w:tcPr>
          <w:p w14:paraId="0C9E1367" w14:textId="77777777" w:rsidR="00051F94" w:rsidRDefault="00051F94" w:rsidP="00051F94"/>
        </w:tc>
      </w:tr>
      <w:tr w:rsidR="00051F94" w14:paraId="6BB53237" w14:textId="77777777" w:rsidTr="3B118DA5">
        <w:tc>
          <w:tcPr>
            <w:tcW w:w="4770" w:type="dxa"/>
          </w:tcPr>
          <w:p w14:paraId="698C13E3" w14:textId="18641AC4" w:rsidR="00051F94" w:rsidRPr="00091400" w:rsidRDefault="00051F94" w:rsidP="00051F94">
            <w:pPr>
              <w:rPr>
                <w:b/>
                <w:bCs/>
              </w:rPr>
            </w:pPr>
            <w:r w:rsidRPr="00091400">
              <w:rPr>
                <w:b/>
                <w:bCs/>
              </w:rPr>
              <w:t>Facility Phone Number</w:t>
            </w:r>
          </w:p>
        </w:tc>
        <w:tc>
          <w:tcPr>
            <w:tcW w:w="4580" w:type="dxa"/>
          </w:tcPr>
          <w:p w14:paraId="3DE3EAD8" w14:textId="77777777" w:rsidR="00051F94" w:rsidRDefault="00051F94" w:rsidP="00051F94"/>
        </w:tc>
      </w:tr>
      <w:tr w:rsidR="00051F94" w14:paraId="653600FC" w14:textId="77777777" w:rsidTr="3B118DA5">
        <w:tc>
          <w:tcPr>
            <w:tcW w:w="4770" w:type="dxa"/>
          </w:tcPr>
          <w:p w14:paraId="21544857" w14:textId="44E90947" w:rsidR="00051F94" w:rsidRPr="00091400" w:rsidRDefault="00051F94" w:rsidP="00051F94">
            <w:pPr>
              <w:rPr>
                <w:b/>
                <w:bCs/>
              </w:rPr>
            </w:pPr>
            <w:r w:rsidRPr="00091400">
              <w:rPr>
                <w:b/>
                <w:bCs/>
              </w:rPr>
              <w:t>Total Number of Residents in Building</w:t>
            </w:r>
          </w:p>
        </w:tc>
        <w:tc>
          <w:tcPr>
            <w:tcW w:w="4580" w:type="dxa"/>
          </w:tcPr>
          <w:p w14:paraId="3967FBDC" w14:textId="77777777" w:rsidR="00051F94" w:rsidRDefault="00051F94" w:rsidP="00051F94"/>
        </w:tc>
      </w:tr>
      <w:tr w:rsidR="00051F94" w14:paraId="4F718804" w14:textId="77777777" w:rsidTr="3B118DA5">
        <w:tc>
          <w:tcPr>
            <w:tcW w:w="4770" w:type="dxa"/>
          </w:tcPr>
          <w:p w14:paraId="63D0AA1F" w14:textId="3D879391" w:rsidR="00051F94" w:rsidRPr="00091400" w:rsidRDefault="00051F94" w:rsidP="00051F94">
            <w:pPr>
              <w:rPr>
                <w:b/>
                <w:bCs/>
              </w:rPr>
            </w:pPr>
            <w:r w:rsidRPr="00091400">
              <w:rPr>
                <w:b/>
                <w:bCs/>
              </w:rPr>
              <w:t xml:space="preserve">Total Number of Units </w:t>
            </w:r>
            <w:r w:rsidR="00E215D1" w:rsidRPr="00091400">
              <w:rPr>
                <w:b/>
                <w:bCs/>
              </w:rPr>
              <w:t>in Building</w:t>
            </w:r>
          </w:p>
        </w:tc>
        <w:tc>
          <w:tcPr>
            <w:tcW w:w="4580" w:type="dxa"/>
          </w:tcPr>
          <w:p w14:paraId="571B5AA6" w14:textId="77777777" w:rsidR="00051F94" w:rsidRDefault="00051F94" w:rsidP="00051F94"/>
        </w:tc>
      </w:tr>
      <w:tr w:rsidR="00051F94" w14:paraId="2944CBC1" w14:textId="77777777" w:rsidTr="3B118DA5">
        <w:tc>
          <w:tcPr>
            <w:tcW w:w="4770" w:type="dxa"/>
          </w:tcPr>
          <w:p w14:paraId="1ABECED1" w14:textId="77777777" w:rsidR="00051F94" w:rsidRPr="00091400" w:rsidRDefault="00E215D1" w:rsidP="00051F94">
            <w:pPr>
              <w:rPr>
                <w:b/>
                <w:bCs/>
              </w:rPr>
            </w:pPr>
            <w:r w:rsidRPr="00091400">
              <w:rPr>
                <w:b/>
                <w:bCs/>
              </w:rPr>
              <w:t xml:space="preserve">What year was the </w:t>
            </w:r>
            <w:r w:rsidR="007D4FAE" w:rsidRPr="00091400">
              <w:rPr>
                <w:b/>
                <w:bCs/>
              </w:rPr>
              <w:t>facility built?</w:t>
            </w:r>
          </w:p>
          <w:p w14:paraId="517BE901" w14:textId="090EE826" w:rsidR="007D4FAE" w:rsidRPr="00091400" w:rsidRDefault="09C98E86" w:rsidP="007D4FAE">
            <w:pPr>
              <w:pStyle w:val="ListParagraph"/>
              <w:numPr>
                <w:ilvl w:val="0"/>
                <w:numId w:val="8"/>
              </w:numPr>
            </w:pPr>
            <w:r>
              <w:t>In what year was the facility last renovated?</w:t>
            </w:r>
            <w:r w:rsidR="3DFB78EC">
              <w:t xml:space="preserve"> </w:t>
            </w:r>
            <w:r>
              <w:t>(</w:t>
            </w:r>
            <w:proofErr w:type="gramStart"/>
            <w:r>
              <w:t>if</w:t>
            </w:r>
            <w:proofErr w:type="gramEnd"/>
            <w:r>
              <w:t xml:space="preserve"> applicable)</w:t>
            </w:r>
          </w:p>
        </w:tc>
        <w:tc>
          <w:tcPr>
            <w:tcW w:w="4580" w:type="dxa"/>
          </w:tcPr>
          <w:p w14:paraId="19A6A641" w14:textId="77777777" w:rsidR="00051F94" w:rsidRDefault="00051F94" w:rsidP="00051F94"/>
        </w:tc>
      </w:tr>
      <w:tr w:rsidR="00051F94" w14:paraId="1B24E152" w14:textId="77777777" w:rsidTr="3B118DA5">
        <w:tc>
          <w:tcPr>
            <w:tcW w:w="4770" w:type="dxa"/>
          </w:tcPr>
          <w:p w14:paraId="4F49712C" w14:textId="751F59FB" w:rsidR="00051F94" w:rsidRPr="00091400" w:rsidRDefault="006D00A8" w:rsidP="00051F94">
            <w:pPr>
              <w:rPr>
                <w:b/>
                <w:bCs/>
              </w:rPr>
            </w:pPr>
            <w:r w:rsidRPr="00091400">
              <w:rPr>
                <w:b/>
                <w:bCs/>
              </w:rPr>
              <w:t>How many floors does the building have?</w:t>
            </w:r>
          </w:p>
        </w:tc>
        <w:tc>
          <w:tcPr>
            <w:tcW w:w="4580" w:type="dxa"/>
          </w:tcPr>
          <w:p w14:paraId="4F877874" w14:textId="77777777" w:rsidR="00051F94" w:rsidRDefault="00051F94" w:rsidP="00051F94"/>
        </w:tc>
      </w:tr>
      <w:tr w:rsidR="00A403D6" w14:paraId="2267A307" w14:textId="77777777" w:rsidTr="3B118DA5">
        <w:tc>
          <w:tcPr>
            <w:tcW w:w="4770" w:type="dxa"/>
          </w:tcPr>
          <w:p w14:paraId="69107657" w14:textId="77777777" w:rsidR="00A403D6" w:rsidRPr="00091400" w:rsidRDefault="00A403D6" w:rsidP="00051F94">
            <w:pPr>
              <w:rPr>
                <w:b/>
                <w:bCs/>
              </w:rPr>
            </w:pPr>
            <w:r w:rsidRPr="00091400">
              <w:rPr>
                <w:b/>
                <w:bCs/>
              </w:rPr>
              <w:t>Does the building have a 24/7 security guard?</w:t>
            </w:r>
          </w:p>
          <w:p w14:paraId="0BD9220F" w14:textId="484CA73A" w:rsidR="00A403D6" w:rsidRPr="00091400" w:rsidRDefault="00652B2F" w:rsidP="00652B2F">
            <w:pPr>
              <w:pStyle w:val="ListParagraph"/>
              <w:numPr>
                <w:ilvl w:val="0"/>
                <w:numId w:val="10"/>
              </w:numPr>
            </w:pPr>
            <w:r w:rsidRPr="00091400">
              <w:t>If yes, what is the name and phone number of the company providing these services?</w:t>
            </w:r>
          </w:p>
        </w:tc>
        <w:tc>
          <w:tcPr>
            <w:tcW w:w="4580" w:type="dxa"/>
          </w:tcPr>
          <w:p w14:paraId="23FC5578" w14:textId="77777777" w:rsidR="00A403D6" w:rsidRDefault="00A403D6" w:rsidP="00051F94"/>
        </w:tc>
      </w:tr>
      <w:tr w:rsidR="00051F94" w14:paraId="6A723BAB" w14:textId="77777777" w:rsidTr="3B118DA5">
        <w:tc>
          <w:tcPr>
            <w:tcW w:w="4770" w:type="dxa"/>
          </w:tcPr>
          <w:p w14:paraId="64C49203" w14:textId="77777777" w:rsidR="00051F94" w:rsidRDefault="006D00A8" w:rsidP="00051F94">
            <w:pPr>
              <w:rPr>
                <w:b/>
                <w:bCs/>
              </w:rPr>
            </w:pPr>
            <w:r w:rsidRPr="00091400">
              <w:rPr>
                <w:b/>
                <w:bCs/>
              </w:rPr>
              <w:t xml:space="preserve">Does the </w:t>
            </w:r>
            <w:r w:rsidR="00A403D6" w:rsidRPr="00091400">
              <w:rPr>
                <w:b/>
                <w:bCs/>
              </w:rPr>
              <w:t>building currently have a generator?</w:t>
            </w:r>
          </w:p>
          <w:p w14:paraId="6F46E260" w14:textId="37A2191E" w:rsidR="00E87823" w:rsidRPr="00E87823" w:rsidRDefault="00E87823" w:rsidP="3B118DA5">
            <w:pPr>
              <w:pStyle w:val="ListParagraph"/>
              <w:numPr>
                <w:ilvl w:val="0"/>
                <w:numId w:val="12"/>
              </w:numPr>
              <w:rPr>
                <w:rFonts w:eastAsiaTheme="minorEastAsia"/>
              </w:rPr>
            </w:pPr>
            <w:r>
              <w:t xml:space="preserve">If yes, </w:t>
            </w:r>
          </w:p>
          <w:p w14:paraId="077D89EF" w14:textId="6D0A470B" w:rsidR="00E87823" w:rsidRPr="00E87823" w:rsidRDefault="6BA20041" w:rsidP="3B118DA5">
            <w:pPr>
              <w:pStyle w:val="ListParagraph"/>
              <w:numPr>
                <w:ilvl w:val="1"/>
                <w:numId w:val="12"/>
              </w:numPr>
            </w:pPr>
            <w:r>
              <w:t>What is the wattage of the generator?</w:t>
            </w:r>
          </w:p>
          <w:p w14:paraId="6B6BBDDB" w14:textId="3298BD65" w:rsidR="00E87823" w:rsidRPr="00E87823" w:rsidRDefault="6BA20041" w:rsidP="3B118DA5">
            <w:pPr>
              <w:pStyle w:val="ListParagraph"/>
              <w:numPr>
                <w:ilvl w:val="1"/>
                <w:numId w:val="12"/>
              </w:numPr>
            </w:pPr>
            <w:r w:rsidRPr="3B118DA5">
              <w:t>What type of fuel is required?</w:t>
            </w:r>
            <w:r w:rsidR="318304EC" w:rsidRPr="3B118DA5">
              <w:t xml:space="preserve"> (</w:t>
            </w:r>
            <w:proofErr w:type="gramStart"/>
            <w:r w:rsidR="318304EC" w:rsidRPr="3B118DA5">
              <w:t>natural</w:t>
            </w:r>
            <w:proofErr w:type="gramEnd"/>
            <w:r w:rsidR="318304EC" w:rsidRPr="3B118DA5">
              <w:t xml:space="preserve"> gas, diesel, propane, </w:t>
            </w:r>
            <w:proofErr w:type="spellStart"/>
            <w:r w:rsidR="318304EC" w:rsidRPr="3B118DA5">
              <w:t>etc</w:t>
            </w:r>
            <w:proofErr w:type="spellEnd"/>
            <w:r w:rsidR="318304EC" w:rsidRPr="3B118DA5">
              <w:t>)</w:t>
            </w:r>
          </w:p>
          <w:p w14:paraId="580281E1" w14:textId="2C3D166D" w:rsidR="00E87823" w:rsidRPr="00E87823" w:rsidRDefault="6BA20041" w:rsidP="3B118DA5">
            <w:pPr>
              <w:pStyle w:val="ListParagraph"/>
              <w:numPr>
                <w:ilvl w:val="1"/>
                <w:numId w:val="12"/>
              </w:numPr>
            </w:pPr>
            <w:r w:rsidRPr="3B118DA5">
              <w:t>What is the fuel capacity, the burn rate, and the amount of fuel available on hand at the housing facility for the generator?</w:t>
            </w:r>
          </w:p>
          <w:p w14:paraId="2FDAE51C" w14:textId="0280BD88" w:rsidR="00E87823" w:rsidRPr="00E87823" w:rsidRDefault="6BA20041" w:rsidP="3B118DA5">
            <w:pPr>
              <w:pStyle w:val="ListParagraph"/>
              <w:numPr>
                <w:ilvl w:val="1"/>
                <w:numId w:val="12"/>
              </w:numPr>
            </w:pPr>
            <w:r w:rsidRPr="3B118DA5">
              <w:t>What areas and functions of the housing facility the generator will power in the event of an outage, and how long can the generator power these areas for?</w:t>
            </w:r>
          </w:p>
          <w:p w14:paraId="79F2E886" w14:textId="6E82E1D9" w:rsidR="00E87823" w:rsidRPr="00E87823" w:rsidRDefault="6BA20041" w:rsidP="3B118DA5">
            <w:pPr>
              <w:pStyle w:val="ListParagraph"/>
              <w:numPr>
                <w:ilvl w:val="1"/>
                <w:numId w:val="12"/>
              </w:numPr>
            </w:pPr>
            <w:r w:rsidRPr="3B118DA5">
              <w:t>Any other information about emergency fuel contracts the facility holds, including details for the process of emergency procurement of fuel</w:t>
            </w:r>
            <w:r w:rsidR="47FDB7E6" w:rsidRPr="3B118DA5">
              <w:t>?</w:t>
            </w:r>
          </w:p>
          <w:p w14:paraId="6AE3F95B" w14:textId="3791EEB6" w:rsidR="00E87823" w:rsidRPr="00E87823" w:rsidRDefault="6BA20041" w:rsidP="3B118DA5">
            <w:pPr>
              <w:pStyle w:val="ListParagraph"/>
              <w:numPr>
                <w:ilvl w:val="1"/>
                <w:numId w:val="12"/>
              </w:numPr>
            </w:pPr>
            <w:r w:rsidRPr="3B118DA5">
              <w:t>Any information about service contracts for any generators at the facility</w:t>
            </w:r>
            <w:r w:rsidR="6DEE6392" w:rsidRPr="3B118DA5">
              <w:t>?</w:t>
            </w:r>
          </w:p>
          <w:p w14:paraId="70E4BED5" w14:textId="5FEEDB8E" w:rsidR="00E87823" w:rsidRPr="00E87823" w:rsidRDefault="6BA20041" w:rsidP="3B118DA5">
            <w:pPr>
              <w:pStyle w:val="ListParagraph"/>
              <w:numPr>
                <w:ilvl w:val="1"/>
                <w:numId w:val="12"/>
              </w:numPr>
            </w:pPr>
            <w:r w:rsidRPr="3B118DA5">
              <w:t>How frequently are annual certifications or inspections of any generators at the facility performed?</w:t>
            </w:r>
          </w:p>
        </w:tc>
        <w:tc>
          <w:tcPr>
            <w:tcW w:w="4580" w:type="dxa"/>
          </w:tcPr>
          <w:p w14:paraId="1279EC7D" w14:textId="77777777" w:rsidR="00051F94" w:rsidRDefault="00051F94" w:rsidP="00051F94"/>
        </w:tc>
      </w:tr>
    </w:tbl>
    <w:p w14:paraId="2F3B9356" w14:textId="1C399945" w:rsidR="3B118DA5" w:rsidRDefault="3B118DA5"/>
    <w:p w14:paraId="0D5C8225" w14:textId="3897B398" w:rsidR="00F32CFC" w:rsidRDefault="00877D09" w:rsidP="00F32CFC">
      <w:pPr>
        <w:pStyle w:val="Heading2"/>
      </w:pPr>
      <w:bookmarkStart w:id="3" w:name="_Toc2052373645"/>
      <w:r>
        <w:t>Plan S</w:t>
      </w:r>
      <w:r w:rsidR="00F32CFC">
        <w:t>urvey</w:t>
      </w:r>
      <w:bookmarkEnd w:id="3"/>
    </w:p>
    <w:p w14:paraId="010B105A" w14:textId="0F588481" w:rsidR="00711407" w:rsidRDefault="00711407" w:rsidP="3B118DA5">
      <w:pPr>
        <w:spacing w:line="360" w:lineRule="auto"/>
      </w:pPr>
      <w:r>
        <w:t xml:space="preserve">Determinations, by the facility, for sheltering-in-place or evacuation due to hurricane. </w:t>
      </w:r>
    </w:p>
    <w:p w14:paraId="51DFF572" w14:textId="7F597D12" w:rsidR="00711407" w:rsidRDefault="00711407" w:rsidP="3B118DA5">
      <w:pPr>
        <w:pStyle w:val="ListParagraph"/>
        <w:numPr>
          <w:ilvl w:val="0"/>
          <w:numId w:val="6"/>
        </w:numPr>
        <w:spacing w:line="360" w:lineRule="auto"/>
      </w:pPr>
      <w:r>
        <w:t>Utilizing all current, available, and relevant information, answer the following:</w:t>
      </w:r>
    </w:p>
    <w:p w14:paraId="2720051D" w14:textId="18E4BB74" w:rsidR="00711407" w:rsidRDefault="00711407" w:rsidP="3B118DA5">
      <w:pPr>
        <w:pStyle w:val="ListParagraph"/>
        <w:numPr>
          <w:ilvl w:val="1"/>
          <w:numId w:val="6"/>
        </w:numPr>
        <w:spacing w:line="360" w:lineRule="auto"/>
        <w:rPr>
          <w:rFonts w:eastAsiaTheme="minorEastAsia"/>
        </w:rPr>
      </w:pPr>
      <w:r>
        <w:t xml:space="preserve">Mark the strongest category of hurricane </w:t>
      </w:r>
      <w:r w:rsidR="005776BF">
        <w:t>for which the</w:t>
      </w:r>
      <w:r>
        <w:t xml:space="preserve"> facility can safely shelter-in-place</w:t>
      </w:r>
      <w:r w:rsidR="005776BF">
        <w:t>.</w:t>
      </w:r>
      <w:r w:rsidR="0E8C45E0">
        <w:t xml:space="preserve"> </w:t>
      </w:r>
      <w:r w:rsidR="0E8C45E0" w:rsidRPr="3B118DA5">
        <w:rPr>
          <w:b/>
          <w:bCs/>
        </w:rPr>
        <w:t>Select one:</w:t>
      </w:r>
      <w:r w:rsidR="0E8C45E0">
        <w:t xml:space="preserve">  1   2   3   4   5</w:t>
      </w:r>
    </w:p>
    <w:p w14:paraId="430ABD01" w14:textId="73B9E1C9" w:rsidR="5E557B9A" w:rsidRDefault="007F2C3C" w:rsidP="3B118DA5">
      <w:pPr>
        <w:pStyle w:val="ListParagraph"/>
        <w:numPr>
          <w:ilvl w:val="1"/>
          <w:numId w:val="6"/>
        </w:numPr>
        <w:spacing w:line="360" w:lineRule="auto"/>
      </w:pPr>
      <w:r>
        <w:t xml:space="preserve">Mark the weakest category of hurricane </w:t>
      </w:r>
      <w:r w:rsidR="006E2AC2">
        <w:t xml:space="preserve">for which </w:t>
      </w:r>
      <w:r>
        <w:t>the facility will have to evacuate</w:t>
      </w:r>
      <w:r w:rsidR="4E92C6E5">
        <w:t>.</w:t>
      </w:r>
      <w:r w:rsidR="2ECF9E68">
        <w:t xml:space="preserve"> </w:t>
      </w:r>
      <w:r w:rsidR="2ECF9E68" w:rsidRPr="3B118DA5">
        <w:rPr>
          <w:b/>
          <w:bCs/>
        </w:rPr>
        <w:t>Select one:</w:t>
      </w:r>
      <w:r w:rsidR="2ECF9E68">
        <w:t xml:space="preserve"> </w:t>
      </w:r>
      <w:r w:rsidR="29E3C1C7">
        <w:t xml:space="preserve"> </w:t>
      </w:r>
      <w:r w:rsidR="2ECF9E68">
        <w:t>1   2   3   4   5</w:t>
      </w:r>
    </w:p>
    <w:p w14:paraId="398591E6" w14:textId="4DFF2C86" w:rsidR="0A17E882" w:rsidRDefault="0A17E882" w:rsidP="3B118DA5">
      <w:pPr>
        <w:pStyle w:val="ListParagraph"/>
        <w:numPr>
          <w:ilvl w:val="1"/>
          <w:numId w:val="6"/>
        </w:numPr>
        <w:spacing w:line="360" w:lineRule="auto"/>
      </w:pPr>
      <w:r>
        <w:t>Does your facility have a</w:t>
      </w:r>
      <w:r w:rsidR="2283D4A9">
        <w:t>t least 1</w:t>
      </w:r>
      <w:r>
        <w:t xml:space="preserve"> relocation site selected in the event of a building evacuation? </w:t>
      </w:r>
      <w:r w:rsidR="0AF31343" w:rsidRPr="3B118DA5">
        <w:rPr>
          <w:b/>
          <w:bCs/>
        </w:rPr>
        <w:t>Select one</w:t>
      </w:r>
      <w:r w:rsidR="0AF31343">
        <w:t xml:space="preserve">: </w:t>
      </w:r>
      <w:proofErr w:type="gramStart"/>
      <w:r w:rsidR="0AF31343">
        <w:t>Yes  /</w:t>
      </w:r>
      <w:proofErr w:type="gramEnd"/>
      <w:r w:rsidR="0AF31343">
        <w:t xml:space="preserve">  No</w:t>
      </w:r>
    </w:p>
    <w:p w14:paraId="056CFECC" w14:textId="282A12B4" w:rsidR="0AF31343" w:rsidRDefault="0AF31343" w:rsidP="3B118DA5">
      <w:pPr>
        <w:pStyle w:val="ListParagraph"/>
        <w:numPr>
          <w:ilvl w:val="2"/>
          <w:numId w:val="6"/>
        </w:numPr>
        <w:spacing w:line="360" w:lineRule="auto"/>
      </w:pPr>
      <w:r>
        <w:t>If yes, where is this site?</w:t>
      </w:r>
    </w:p>
    <w:p w14:paraId="49FB243D" w14:textId="02FE6F03" w:rsidR="0AF31343" w:rsidRDefault="0AF31343" w:rsidP="3B118DA5">
      <w:pPr>
        <w:pStyle w:val="ListParagraph"/>
        <w:numPr>
          <w:ilvl w:val="3"/>
          <w:numId w:val="6"/>
        </w:numPr>
        <w:spacing w:line="360" w:lineRule="auto"/>
      </w:pPr>
      <w:r>
        <w:t>Location Name: _______________________________</w:t>
      </w:r>
    </w:p>
    <w:p w14:paraId="1308F0D5" w14:textId="3C3BEFA8" w:rsidR="0AF31343" w:rsidRDefault="0AF31343" w:rsidP="3B118DA5">
      <w:pPr>
        <w:pStyle w:val="ListParagraph"/>
        <w:numPr>
          <w:ilvl w:val="3"/>
          <w:numId w:val="6"/>
        </w:numPr>
        <w:spacing w:line="360" w:lineRule="auto"/>
      </w:pPr>
      <w:r>
        <w:t>Location Address: ______________________________</w:t>
      </w:r>
    </w:p>
    <w:p w14:paraId="4068BB50" w14:textId="0224175E" w:rsidR="0AF31343" w:rsidRDefault="0AF31343" w:rsidP="3B118DA5">
      <w:pPr>
        <w:pStyle w:val="ListParagraph"/>
        <w:numPr>
          <w:ilvl w:val="3"/>
          <w:numId w:val="6"/>
        </w:numPr>
        <w:spacing w:line="360" w:lineRule="auto"/>
      </w:pPr>
      <w:r>
        <w:t>Primary Point of Contact for Re-Location Site: _____________________</w:t>
      </w:r>
    </w:p>
    <w:p w14:paraId="307BFDB6" w14:textId="4BBEEDE2" w:rsidR="670B1E1C" w:rsidRDefault="670B1E1C" w:rsidP="3B118DA5">
      <w:pPr>
        <w:pStyle w:val="ListParagraph"/>
        <w:numPr>
          <w:ilvl w:val="2"/>
          <w:numId w:val="6"/>
        </w:numPr>
        <w:spacing w:line="360" w:lineRule="auto"/>
        <w:rPr>
          <w:rFonts w:eastAsiaTheme="minorEastAsia"/>
        </w:rPr>
      </w:pPr>
      <w:r>
        <w:t xml:space="preserve">If yes, are there any additional services that will be provided by this site? </w:t>
      </w:r>
      <w:r>
        <w:br/>
      </w:r>
      <w:r w:rsidRPr="3B118DA5">
        <w:rPr>
          <w:b/>
          <w:bCs/>
        </w:rPr>
        <w:t>Select one</w:t>
      </w:r>
      <w:r>
        <w:t xml:space="preserve">: </w:t>
      </w:r>
      <w:proofErr w:type="gramStart"/>
      <w:r>
        <w:t>Yes  /</w:t>
      </w:r>
      <w:proofErr w:type="gramEnd"/>
      <w:r>
        <w:t xml:space="preserve">  No</w:t>
      </w:r>
    </w:p>
    <w:p w14:paraId="22CC26EE" w14:textId="611A8AFC" w:rsidR="670B1E1C" w:rsidRDefault="670B1E1C" w:rsidP="3B118DA5">
      <w:pPr>
        <w:pStyle w:val="ListParagraph"/>
        <w:numPr>
          <w:ilvl w:val="3"/>
          <w:numId w:val="6"/>
        </w:numPr>
        <w:spacing w:line="360" w:lineRule="auto"/>
      </w:pPr>
      <w:r>
        <w:t xml:space="preserve">Please describe: </w:t>
      </w:r>
    </w:p>
    <w:p w14:paraId="6F21461D" w14:textId="62AEF534" w:rsidR="3B118DA5" w:rsidRDefault="3B118DA5">
      <w:r>
        <w:br w:type="page"/>
      </w:r>
    </w:p>
    <w:p w14:paraId="0F90A424" w14:textId="320C32B5" w:rsidR="1AD120F5" w:rsidRDefault="1AD120F5" w:rsidP="5E557B9A">
      <w:pPr>
        <w:pStyle w:val="Heading2"/>
        <w:rPr>
          <w:rFonts w:ascii="Calibri Light" w:hAnsi="Calibri Light"/>
        </w:rPr>
      </w:pPr>
      <w:bookmarkStart w:id="4" w:name="_Toc1640386630"/>
      <w:r>
        <w:t>Management</w:t>
      </w:r>
      <w:r w:rsidR="213ABEA7">
        <w:t xml:space="preserve"> Contact</w:t>
      </w:r>
      <w:r>
        <w:t xml:space="preserve"> Information</w:t>
      </w:r>
      <w:bookmarkEnd w:id="4"/>
    </w:p>
    <w:tbl>
      <w:tblPr>
        <w:tblStyle w:val="TableGrid"/>
        <w:tblW w:w="0" w:type="auto"/>
        <w:tblLayout w:type="fixed"/>
        <w:tblLook w:val="06A0" w:firstRow="1" w:lastRow="0" w:firstColumn="1" w:lastColumn="0" w:noHBand="1" w:noVBand="1"/>
      </w:tblPr>
      <w:tblGrid>
        <w:gridCol w:w="2685"/>
        <w:gridCol w:w="6675"/>
      </w:tblGrid>
      <w:tr w:rsidR="5E557B9A" w14:paraId="74E87E62" w14:textId="77777777" w:rsidTr="5E557B9A">
        <w:tc>
          <w:tcPr>
            <w:tcW w:w="9360" w:type="dxa"/>
            <w:gridSpan w:val="2"/>
          </w:tcPr>
          <w:p w14:paraId="34272015" w14:textId="0DBF1F7E" w:rsidR="67561724" w:rsidRDefault="67561724" w:rsidP="5E557B9A">
            <w:pPr>
              <w:jc w:val="center"/>
              <w:rPr>
                <w:b/>
                <w:bCs/>
              </w:rPr>
            </w:pPr>
            <w:r w:rsidRPr="5E557B9A">
              <w:rPr>
                <w:b/>
                <w:bCs/>
              </w:rPr>
              <w:t>Property Manager Information</w:t>
            </w:r>
          </w:p>
        </w:tc>
      </w:tr>
      <w:tr w:rsidR="5E557B9A" w14:paraId="3285136F" w14:textId="77777777" w:rsidTr="5E557B9A">
        <w:tc>
          <w:tcPr>
            <w:tcW w:w="2685" w:type="dxa"/>
          </w:tcPr>
          <w:p w14:paraId="1404F49C" w14:textId="302CC5E2" w:rsidR="67561724" w:rsidRDefault="67561724" w:rsidP="5E557B9A">
            <w:r>
              <w:t xml:space="preserve">Name </w:t>
            </w:r>
          </w:p>
        </w:tc>
        <w:tc>
          <w:tcPr>
            <w:tcW w:w="6675" w:type="dxa"/>
          </w:tcPr>
          <w:p w14:paraId="3E03EBAA" w14:textId="26FCC1DD" w:rsidR="5E557B9A" w:rsidRDefault="5E557B9A" w:rsidP="5E557B9A"/>
        </w:tc>
      </w:tr>
      <w:tr w:rsidR="5E557B9A" w14:paraId="1F07EE51" w14:textId="77777777" w:rsidTr="5E557B9A">
        <w:trPr>
          <w:trHeight w:val="300"/>
        </w:trPr>
        <w:tc>
          <w:tcPr>
            <w:tcW w:w="2685" w:type="dxa"/>
          </w:tcPr>
          <w:p w14:paraId="651A2D77" w14:textId="2CB762E3" w:rsidR="091088A0" w:rsidRDefault="091088A0" w:rsidP="5E557B9A">
            <w:r>
              <w:t>Title</w:t>
            </w:r>
          </w:p>
        </w:tc>
        <w:tc>
          <w:tcPr>
            <w:tcW w:w="6675" w:type="dxa"/>
          </w:tcPr>
          <w:p w14:paraId="1EE0506B" w14:textId="68211048" w:rsidR="5E557B9A" w:rsidRDefault="5E557B9A" w:rsidP="5E557B9A"/>
        </w:tc>
      </w:tr>
      <w:tr w:rsidR="5E557B9A" w14:paraId="6A803E7A" w14:textId="77777777" w:rsidTr="5E557B9A">
        <w:trPr>
          <w:trHeight w:val="300"/>
        </w:trPr>
        <w:tc>
          <w:tcPr>
            <w:tcW w:w="2685" w:type="dxa"/>
          </w:tcPr>
          <w:p w14:paraId="5AFB3BE5" w14:textId="2FA093E3" w:rsidR="146CEAF7" w:rsidRDefault="146CEAF7" w:rsidP="5E557B9A">
            <w:r>
              <w:t>Mailing Address</w:t>
            </w:r>
          </w:p>
        </w:tc>
        <w:tc>
          <w:tcPr>
            <w:tcW w:w="6675" w:type="dxa"/>
          </w:tcPr>
          <w:p w14:paraId="367F5083" w14:textId="5DA9C5A6" w:rsidR="5E557B9A" w:rsidRDefault="5E557B9A" w:rsidP="5E557B9A"/>
        </w:tc>
      </w:tr>
      <w:tr w:rsidR="5E557B9A" w14:paraId="011C188F" w14:textId="77777777" w:rsidTr="5E557B9A">
        <w:trPr>
          <w:trHeight w:val="300"/>
        </w:trPr>
        <w:tc>
          <w:tcPr>
            <w:tcW w:w="2685" w:type="dxa"/>
          </w:tcPr>
          <w:p w14:paraId="39080B26" w14:textId="3945F7BE" w:rsidR="091088A0" w:rsidRDefault="091088A0" w:rsidP="5E557B9A">
            <w:r>
              <w:t>Office Phone Number</w:t>
            </w:r>
          </w:p>
        </w:tc>
        <w:tc>
          <w:tcPr>
            <w:tcW w:w="6675" w:type="dxa"/>
          </w:tcPr>
          <w:p w14:paraId="03AB300A" w14:textId="26FCC1DD" w:rsidR="5E557B9A" w:rsidRDefault="5E557B9A" w:rsidP="5E557B9A"/>
        </w:tc>
      </w:tr>
      <w:tr w:rsidR="5E557B9A" w14:paraId="368EC397" w14:textId="77777777" w:rsidTr="5E557B9A">
        <w:tc>
          <w:tcPr>
            <w:tcW w:w="2685" w:type="dxa"/>
          </w:tcPr>
          <w:p w14:paraId="20D0DA8D" w14:textId="6F2AF2BC" w:rsidR="091088A0" w:rsidRDefault="091088A0" w:rsidP="5E557B9A">
            <w:r>
              <w:t>Cell Phone Number</w:t>
            </w:r>
          </w:p>
        </w:tc>
        <w:tc>
          <w:tcPr>
            <w:tcW w:w="6675" w:type="dxa"/>
          </w:tcPr>
          <w:p w14:paraId="69722AF8" w14:textId="2D9830E3" w:rsidR="5E557B9A" w:rsidRDefault="5E557B9A" w:rsidP="5E557B9A"/>
        </w:tc>
      </w:tr>
      <w:tr w:rsidR="5E557B9A" w14:paraId="3F5D691A" w14:textId="77777777" w:rsidTr="5E557B9A">
        <w:tc>
          <w:tcPr>
            <w:tcW w:w="2685" w:type="dxa"/>
          </w:tcPr>
          <w:p w14:paraId="4B5C2DE4" w14:textId="333E1ED1" w:rsidR="67561724" w:rsidRDefault="67561724" w:rsidP="5E557B9A">
            <w:r>
              <w:t>Email Address</w:t>
            </w:r>
          </w:p>
        </w:tc>
        <w:tc>
          <w:tcPr>
            <w:tcW w:w="6675" w:type="dxa"/>
          </w:tcPr>
          <w:p w14:paraId="6011A452" w14:textId="26FCC1DD" w:rsidR="5E557B9A" w:rsidRDefault="5E557B9A" w:rsidP="5E557B9A"/>
        </w:tc>
      </w:tr>
    </w:tbl>
    <w:p w14:paraId="35752C9D" w14:textId="240BA04E" w:rsidR="5E557B9A" w:rsidRDefault="5E557B9A" w:rsidP="5E557B9A"/>
    <w:tbl>
      <w:tblPr>
        <w:tblStyle w:val="TableGrid"/>
        <w:tblW w:w="0" w:type="auto"/>
        <w:tblLayout w:type="fixed"/>
        <w:tblLook w:val="06A0" w:firstRow="1" w:lastRow="0" w:firstColumn="1" w:lastColumn="0" w:noHBand="1" w:noVBand="1"/>
      </w:tblPr>
      <w:tblGrid>
        <w:gridCol w:w="2685"/>
        <w:gridCol w:w="6675"/>
      </w:tblGrid>
      <w:tr w:rsidR="5E557B9A" w14:paraId="4522E4F7" w14:textId="77777777" w:rsidTr="3B118DA5">
        <w:tc>
          <w:tcPr>
            <w:tcW w:w="9360" w:type="dxa"/>
            <w:gridSpan w:val="2"/>
          </w:tcPr>
          <w:p w14:paraId="564C112D" w14:textId="7410AFBD" w:rsidR="5E557B9A" w:rsidRDefault="5E557B9A" w:rsidP="5E557B9A">
            <w:pPr>
              <w:jc w:val="center"/>
              <w:rPr>
                <w:b/>
                <w:bCs/>
              </w:rPr>
            </w:pPr>
            <w:r w:rsidRPr="5E557B9A">
              <w:rPr>
                <w:b/>
                <w:bCs/>
              </w:rPr>
              <w:t>Property</w:t>
            </w:r>
            <w:r w:rsidR="2707E06A" w:rsidRPr="5E557B9A">
              <w:rPr>
                <w:b/>
                <w:bCs/>
              </w:rPr>
              <w:t xml:space="preserve"> Owner </w:t>
            </w:r>
            <w:r w:rsidRPr="5E557B9A">
              <w:rPr>
                <w:b/>
                <w:bCs/>
              </w:rPr>
              <w:t>Information</w:t>
            </w:r>
          </w:p>
        </w:tc>
      </w:tr>
      <w:tr w:rsidR="5E557B9A" w14:paraId="7C62F958" w14:textId="77777777" w:rsidTr="3B118DA5">
        <w:tc>
          <w:tcPr>
            <w:tcW w:w="2685" w:type="dxa"/>
          </w:tcPr>
          <w:p w14:paraId="395B300C" w14:textId="302CC5E2" w:rsidR="5E557B9A" w:rsidRDefault="5E557B9A" w:rsidP="5E557B9A">
            <w:r>
              <w:t xml:space="preserve">Name </w:t>
            </w:r>
          </w:p>
        </w:tc>
        <w:tc>
          <w:tcPr>
            <w:tcW w:w="6675" w:type="dxa"/>
          </w:tcPr>
          <w:p w14:paraId="5B6E7EEB" w14:textId="26FCC1DD" w:rsidR="5E557B9A" w:rsidRDefault="5E557B9A" w:rsidP="5E557B9A"/>
        </w:tc>
      </w:tr>
      <w:tr w:rsidR="5E557B9A" w14:paraId="4C2C975E" w14:textId="77777777" w:rsidTr="3B118DA5">
        <w:trPr>
          <w:trHeight w:val="300"/>
        </w:trPr>
        <w:tc>
          <w:tcPr>
            <w:tcW w:w="2685" w:type="dxa"/>
          </w:tcPr>
          <w:p w14:paraId="544840F0" w14:textId="2CB762E3" w:rsidR="5E557B9A" w:rsidRDefault="5E557B9A" w:rsidP="5E557B9A">
            <w:r>
              <w:t>Title</w:t>
            </w:r>
          </w:p>
        </w:tc>
        <w:tc>
          <w:tcPr>
            <w:tcW w:w="6675" w:type="dxa"/>
          </w:tcPr>
          <w:p w14:paraId="1DE78498" w14:textId="68211048" w:rsidR="5E557B9A" w:rsidRDefault="5E557B9A" w:rsidP="5E557B9A"/>
        </w:tc>
      </w:tr>
      <w:tr w:rsidR="5E557B9A" w14:paraId="22DFDA3A" w14:textId="77777777" w:rsidTr="3B118DA5">
        <w:trPr>
          <w:trHeight w:val="300"/>
        </w:trPr>
        <w:tc>
          <w:tcPr>
            <w:tcW w:w="2685" w:type="dxa"/>
          </w:tcPr>
          <w:p w14:paraId="1AE0693A" w14:textId="7508DC2E" w:rsidR="2C1C373D" w:rsidRDefault="2C1C373D" w:rsidP="5E557B9A">
            <w:r>
              <w:t>Mailing Address</w:t>
            </w:r>
          </w:p>
        </w:tc>
        <w:tc>
          <w:tcPr>
            <w:tcW w:w="6675" w:type="dxa"/>
          </w:tcPr>
          <w:p w14:paraId="5DD56479" w14:textId="750F012A" w:rsidR="5E557B9A" w:rsidRDefault="5E557B9A" w:rsidP="5E557B9A"/>
        </w:tc>
      </w:tr>
      <w:tr w:rsidR="5E557B9A" w14:paraId="39F21C4A" w14:textId="77777777" w:rsidTr="3B118DA5">
        <w:trPr>
          <w:trHeight w:val="300"/>
        </w:trPr>
        <w:tc>
          <w:tcPr>
            <w:tcW w:w="2685" w:type="dxa"/>
          </w:tcPr>
          <w:p w14:paraId="1C1DA2D4" w14:textId="3945F7BE" w:rsidR="5E557B9A" w:rsidRDefault="5E557B9A" w:rsidP="5E557B9A">
            <w:r>
              <w:t>Office Phone Number</w:t>
            </w:r>
          </w:p>
        </w:tc>
        <w:tc>
          <w:tcPr>
            <w:tcW w:w="6675" w:type="dxa"/>
          </w:tcPr>
          <w:p w14:paraId="2491D93E" w14:textId="26FCC1DD" w:rsidR="5E557B9A" w:rsidRDefault="5E557B9A" w:rsidP="5E557B9A"/>
        </w:tc>
      </w:tr>
      <w:tr w:rsidR="5E557B9A" w14:paraId="0B945C46" w14:textId="77777777" w:rsidTr="3B118DA5">
        <w:tc>
          <w:tcPr>
            <w:tcW w:w="2685" w:type="dxa"/>
          </w:tcPr>
          <w:p w14:paraId="2BD59159" w14:textId="6F2AF2BC" w:rsidR="5E557B9A" w:rsidRDefault="5E557B9A" w:rsidP="5E557B9A">
            <w:r>
              <w:t>Cell Phone Number</w:t>
            </w:r>
          </w:p>
        </w:tc>
        <w:tc>
          <w:tcPr>
            <w:tcW w:w="6675" w:type="dxa"/>
          </w:tcPr>
          <w:p w14:paraId="30F6CC55" w14:textId="2D9830E3" w:rsidR="5E557B9A" w:rsidRDefault="5E557B9A" w:rsidP="5E557B9A"/>
        </w:tc>
      </w:tr>
      <w:tr w:rsidR="5E557B9A" w14:paraId="20334F78" w14:textId="77777777" w:rsidTr="3B118DA5">
        <w:tc>
          <w:tcPr>
            <w:tcW w:w="2685" w:type="dxa"/>
          </w:tcPr>
          <w:p w14:paraId="2317A582" w14:textId="333E1ED1" w:rsidR="5E557B9A" w:rsidRDefault="5E557B9A" w:rsidP="5E557B9A">
            <w:r>
              <w:t>Email Address</w:t>
            </w:r>
          </w:p>
        </w:tc>
        <w:tc>
          <w:tcPr>
            <w:tcW w:w="6675" w:type="dxa"/>
          </w:tcPr>
          <w:p w14:paraId="19B29B5A" w14:textId="26FCC1DD" w:rsidR="5E557B9A" w:rsidRDefault="5E557B9A" w:rsidP="5E557B9A"/>
        </w:tc>
      </w:tr>
    </w:tbl>
    <w:p w14:paraId="4A67B3D0" w14:textId="56C6DB92" w:rsidR="3B118DA5" w:rsidRDefault="3B118DA5">
      <w:r>
        <w:br w:type="page"/>
      </w:r>
    </w:p>
    <w:p w14:paraId="35497251" w14:textId="17F232B0" w:rsidR="5E557B9A" w:rsidRDefault="00877D09" w:rsidP="00AE1ACC">
      <w:pPr>
        <w:pStyle w:val="Heading2"/>
        <w:spacing w:line="360" w:lineRule="auto"/>
        <w:rPr>
          <w:rFonts w:ascii="Calibri Light" w:eastAsia="MS Gothic" w:hAnsi="Calibri Light" w:cs="Times New Roman"/>
        </w:rPr>
      </w:pPr>
      <w:bookmarkStart w:id="5" w:name="_Toc364885833"/>
      <w:r>
        <w:t>Organizational Structure</w:t>
      </w:r>
      <w:bookmarkEnd w:id="5"/>
    </w:p>
    <w:p w14:paraId="1DA27361" w14:textId="05906C63" w:rsidR="00877D09" w:rsidRDefault="004C3A2D" w:rsidP="00AE1ACC">
      <w:pPr>
        <w:spacing w:line="360" w:lineRule="auto"/>
        <w:ind w:firstLine="720"/>
        <w:rPr>
          <w:i/>
          <w:iCs/>
        </w:rPr>
      </w:pPr>
      <w:r w:rsidRPr="3B118DA5">
        <w:rPr>
          <w:i/>
          <w:iCs/>
        </w:rPr>
        <w:t>Insert facility organizational structure</w:t>
      </w:r>
    </w:p>
    <w:p w14:paraId="7D3A97A1" w14:textId="6B401A80" w:rsidR="700DFAB9" w:rsidRDefault="700DFAB9" w:rsidP="00AE1ACC">
      <w:pPr>
        <w:pStyle w:val="Heading2"/>
        <w:spacing w:line="360" w:lineRule="auto"/>
        <w:rPr>
          <w:rFonts w:ascii="Calibri Light" w:eastAsia="MS Gothic" w:hAnsi="Calibri Light" w:cs="Times New Roman"/>
        </w:rPr>
      </w:pPr>
      <w:bookmarkStart w:id="6" w:name="_Toc1168337341"/>
      <w:r>
        <w:t>Emergency Communications</w:t>
      </w:r>
      <w:r w:rsidR="008A5023">
        <w:t xml:space="preserve"> &amp; Outreach</w:t>
      </w:r>
      <w:bookmarkEnd w:id="6"/>
    </w:p>
    <w:p w14:paraId="1990B02A" w14:textId="2E556C04" w:rsidR="008A5023" w:rsidRDefault="008A5023" w:rsidP="00AE1ACC">
      <w:pPr>
        <w:spacing w:line="360" w:lineRule="auto"/>
        <w:ind w:firstLine="720"/>
        <w:rPr>
          <w:i/>
          <w:iCs/>
        </w:rPr>
      </w:pPr>
      <w:r w:rsidRPr="3B118DA5">
        <w:rPr>
          <w:i/>
          <w:iCs/>
        </w:rPr>
        <w:t xml:space="preserve">In this section of the plan, </w:t>
      </w:r>
      <w:r w:rsidR="00FC1458" w:rsidRPr="3B118DA5">
        <w:rPr>
          <w:i/>
          <w:iCs/>
        </w:rPr>
        <w:t xml:space="preserve">your facility should outline your process for communicating with staff </w:t>
      </w:r>
      <w:r>
        <w:tab/>
      </w:r>
      <w:r w:rsidR="00FC1458" w:rsidRPr="3B118DA5">
        <w:rPr>
          <w:i/>
          <w:iCs/>
        </w:rPr>
        <w:t>and residents. Please consider who is sending these alerts, the method</w:t>
      </w:r>
      <w:r w:rsidR="10A26553" w:rsidRPr="3B118DA5">
        <w:rPr>
          <w:i/>
          <w:iCs/>
        </w:rPr>
        <w:t xml:space="preserve"> for sending, and when the </w:t>
      </w:r>
      <w:r>
        <w:tab/>
      </w:r>
      <w:r w:rsidR="10A26553" w:rsidRPr="3B118DA5">
        <w:rPr>
          <w:i/>
          <w:iCs/>
        </w:rPr>
        <w:t>alert will be sent.</w:t>
      </w:r>
      <w:r w:rsidRPr="3B118DA5">
        <w:rPr>
          <w:i/>
          <w:iCs/>
        </w:rPr>
        <w:t xml:space="preserve"> </w:t>
      </w:r>
      <w:r w:rsidR="041A1469" w:rsidRPr="3B118DA5">
        <w:rPr>
          <w:i/>
          <w:iCs/>
        </w:rPr>
        <w:t>Are alerts sent electronically or in-person or both?</w:t>
      </w:r>
    </w:p>
    <w:p w14:paraId="761455B4" w14:textId="2A714FDC" w:rsidR="006E1885" w:rsidRPr="006E1885" w:rsidRDefault="700DFAB9" w:rsidP="00AE1ACC">
      <w:pPr>
        <w:pStyle w:val="Heading3"/>
        <w:spacing w:line="360" w:lineRule="auto"/>
      </w:pPr>
      <w:bookmarkStart w:id="7" w:name="_Toc1109533249"/>
      <w:r>
        <w:t xml:space="preserve">Communicating </w:t>
      </w:r>
      <w:r w:rsidR="006E1885">
        <w:t>with Staff</w:t>
      </w:r>
      <w:bookmarkEnd w:id="7"/>
    </w:p>
    <w:p w14:paraId="532B15D9" w14:textId="4A95F63D" w:rsidR="700DFAB9" w:rsidRPr="006E1885" w:rsidRDefault="006E1885" w:rsidP="00AE1ACC">
      <w:pPr>
        <w:spacing w:line="360" w:lineRule="auto"/>
        <w:ind w:left="720"/>
        <w:rPr>
          <w:i/>
          <w:iCs/>
        </w:rPr>
      </w:pPr>
      <w:r w:rsidRPr="006E1885">
        <w:rPr>
          <w:i/>
          <w:iCs/>
        </w:rPr>
        <w:t>Please describe your facility’s approach to communicating with staff in preparation for, in response to, and during the recovery of an emergency.</w:t>
      </w:r>
    </w:p>
    <w:p w14:paraId="2199E40F" w14:textId="3502A603" w:rsidR="39E24735" w:rsidRDefault="700DFAB9" w:rsidP="00AE1ACC">
      <w:pPr>
        <w:pStyle w:val="Heading3"/>
        <w:spacing w:line="360" w:lineRule="auto"/>
      </w:pPr>
      <w:bookmarkStart w:id="8" w:name="_Toc951493886"/>
      <w:r>
        <w:t xml:space="preserve">Communicating with Residents </w:t>
      </w:r>
      <w:bookmarkEnd w:id="8"/>
    </w:p>
    <w:p w14:paraId="20F5EC7B" w14:textId="6F6DD1EC" w:rsidR="006E1885" w:rsidRPr="008A5023" w:rsidRDefault="006E1885" w:rsidP="00AE1ACC">
      <w:pPr>
        <w:spacing w:line="360" w:lineRule="auto"/>
        <w:ind w:left="720"/>
        <w:rPr>
          <w:i/>
          <w:iCs/>
        </w:rPr>
      </w:pPr>
      <w:r w:rsidRPr="006E1885">
        <w:rPr>
          <w:i/>
          <w:iCs/>
        </w:rPr>
        <w:t xml:space="preserve">Please describe your facility’s approach to communicating with </w:t>
      </w:r>
      <w:r w:rsidR="002710BE">
        <w:rPr>
          <w:i/>
          <w:iCs/>
        </w:rPr>
        <w:t>residents</w:t>
      </w:r>
      <w:r w:rsidRPr="006E1885">
        <w:rPr>
          <w:i/>
          <w:iCs/>
        </w:rPr>
        <w:t xml:space="preserve"> in preparation for, in response to, and during the recovery of an emergency.</w:t>
      </w:r>
      <w:r w:rsidR="002710BE">
        <w:rPr>
          <w:i/>
          <w:iCs/>
        </w:rPr>
        <w:t xml:space="preserve"> Please consider which methods you may utilize in the event of power failure or internet outage.</w:t>
      </w:r>
    </w:p>
    <w:p w14:paraId="30E00FBD" w14:textId="19B070B1" w:rsidR="12AF84EC" w:rsidRDefault="12AF84EC" w:rsidP="00AE1ACC">
      <w:pPr>
        <w:pStyle w:val="Heading3"/>
        <w:spacing w:line="360" w:lineRule="auto"/>
        <w:rPr>
          <w:rFonts w:ascii="Calibri Light" w:eastAsia="MS Gothic" w:hAnsi="Calibri Light" w:cs="Times New Roman"/>
        </w:rPr>
      </w:pPr>
      <w:bookmarkStart w:id="9" w:name="_Toc1212993273"/>
      <w:r>
        <w:t>Community Preparedness</w:t>
      </w:r>
      <w:r w:rsidR="008A5023">
        <w:t xml:space="preserve"> &amp; Education</w:t>
      </w:r>
      <w:bookmarkEnd w:id="9"/>
    </w:p>
    <w:p w14:paraId="7B4F4ACF" w14:textId="32A53A4F" w:rsidR="39E24735" w:rsidRDefault="008A5023" w:rsidP="00AE1ACC">
      <w:pPr>
        <w:spacing w:line="360" w:lineRule="auto"/>
        <w:ind w:left="720"/>
      </w:pPr>
      <w:r w:rsidRPr="3B118DA5">
        <w:rPr>
          <w:i/>
          <w:iCs/>
        </w:rPr>
        <w:t>Please describe any strategies your facility currently has for educating staff and residents on emergency preparedness principles. Examples may include information shared at in-person community meetings, printed or digital newsletters</w:t>
      </w:r>
      <w:r w:rsidR="00E87823" w:rsidRPr="3B118DA5">
        <w:rPr>
          <w:i/>
          <w:iCs/>
        </w:rPr>
        <w:t>/flyers</w:t>
      </w:r>
      <w:r w:rsidRPr="3B118DA5">
        <w:rPr>
          <w:i/>
          <w:iCs/>
        </w:rPr>
        <w:t>, partnerships with external agencies who provide support services to residents, etc.</w:t>
      </w:r>
    </w:p>
    <w:p w14:paraId="4034978E" w14:textId="602E22C6" w:rsidR="3B118DA5" w:rsidRDefault="3B118DA5" w:rsidP="3B118DA5">
      <w:pPr>
        <w:ind w:left="720"/>
        <w:rPr>
          <w:i/>
          <w:iCs/>
        </w:rPr>
      </w:pPr>
    </w:p>
    <w:p w14:paraId="5EEA266D" w14:textId="44484831" w:rsidR="3B118DA5" w:rsidRDefault="3B118DA5">
      <w:r>
        <w:br w:type="page"/>
      </w:r>
    </w:p>
    <w:p w14:paraId="46D56B9E" w14:textId="65CDBA7D" w:rsidR="655AB4A1" w:rsidRDefault="655AB4A1" w:rsidP="3B118DA5">
      <w:pPr>
        <w:pStyle w:val="Heading2"/>
        <w:rPr>
          <w:rFonts w:ascii="Calibri Light" w:eastAsia="MS Gothic" w:hAnsi="Calibri Light" w:cs="Times New Roman"/>
        </w:rPr>
      </w:pPr>
      <w:bookmarkStart w:id="10" w:name="_Toc1731816954"/>
      <w:r>
        <w:t xml:space="preserve">Resident </w:t>
      </w:r>
      <w:r w:rsidR="548737E3">
        <w:t>Evacuati</w:t>
      </w:r>
      <w:r w:rsidR="5CE98E4F">
        <w:t>on Plan</w:t>
      </w:r>
      <w:bookmarkEnd w:id="10"/>
    </w:p>
    <w:p w14:paraId="66975198" w14:textId="66F7B3ED" w:rsidR="75B8F76C" w:rsidRDefault="75B8F76C" w:rsidP="3B118DA5">
      <w:pPr>
        <w:rPr>
          <w:i/>
          <w:iCs/>
        </w:rPr>
      </w:pPr>
      <w:r w:rsidRPr="3B118DA5">
        <w:rPr>
          <w:i/>
          <w:iCs/>
        </w:rPr>
        <w:t>Please provide a description of how residents will be evacuated from the housing facility during a mandatory evacuation order or following the loss of electrical power that is expected to last longer than 48 hours,  if the facility cannot provide sufficient generator capacity to maintain critical facility systems, including heating, ventilation, and/or air-conditioning equipment in housing units, elevator service, illumination of means of egress, alarms and alerting systems, and communications systems.</w:t>
      </w:r>
    </w:p>
    <w:p w14:paraId="655A07A6" w14:textId="4EC54EA5" w:rsidR="39E24735" w:rsidRDefault="33353286" w:rsidP="00802F87">
      <w:pPr>
        <w:pStyle w:val="Heading2"/>
      </w:pPr>
      <w:bookmarkStart w:id="11" w:name="_Toc1201386745"/>
      <w:r>
        <w:t>Supplies &amp; Resources</w:t>
      </w:r>
      <w:bookmarkEnd w:id="11"/>
    </w:p>
    <w:p w14:paraId="540D810A" w14:textId="3661A651" w:rsidR="00FE0878" w:rsidRPr="00AE1ACC" w:rsidRDefault="0018285C" w:rsidP="00AE1ACC">
      <w:pPr>
        <w:rPr>
          <w:rFonts w:eastAsiaTheme="minorEastAsia"/>
        </w:rPr>
      </w:pPr>
      <w:r>
        <w:t>In this section, describe any supplies or resources that</w:t>
      </w:r>
      <w:r w:rsidR="0036218B">
        <w:t xml:space="preserve"> the facility</w:t>
      </w:r>
      <w:r>
        <w:t xml:space="preserve"> </w:t>
      </w:r>
      <w:r w:rsidR="0036218B">
        <w:t>can</w:t>
      </w:r>
      <w:r>
        <w:t xml:space="preserve"> provide</w:t>
      </w:r>
      <w:r w:rsidR="0036218B">
        <w:t xml:space="preserve"> </w:t>
      </w:r>
      <w:r w:rsidR="00EF21D7">
        <w:t>to residents directly</w:t>
      </w:r>
      <w:r w:rsidR="001D771E">
        <w:t xml:space="preserve"> or any information that is provided </w:t>
      </w:r>
      <w:r w:rsidR="00140039">
        <w:t>in the event of an emergency</w:t>
      </w:r>
      <w:r w:rsidR="00C66565">
        <w:t>.</w:t>
      </w:r>
    </w:p>
    <w:p w14:paraId="2D77129D" w14:textId="1E0ADA87" w:rsidR="00FE0878" w:rsidRDefault="00471764" w:rsidP="3B118DA5">
      <w:pPr>
        <w:pStyle w:val="ListParagraph"/>
        <w:numPr>
          <w:ilvl w:val="0"/>
          <w:numId w:val="13"/>
        </w:numPr>
      </w:pPr>
      <w:r>
        <w:t xml:space="preserve">Local </w:t>
      </w:r>
      <w:r w:rsidR="007116B9">
        <w:t>R</w:t>
      </w:r>
      <w:r>
        <w:t>esources</w:t>
      </w:r>
      <w:r w:rsidR="00724362">
        <w:t>:</w:t>
      </w:r>
    </w:p>
    <w:p w14:paraId="39A04008" w14:textId="431A8495" w:rsidR="0018064C" w:rsidRDefault="00A75191" w:rsidP="3B118DA5">
      <w:pPr>
        <w:pStyle w:val="ListParagraph"/>
        <w:numPr>
          <w:ilvl w:val="1"/>
          <w:numId w:val="13"/>
        </w:numPr>
        <w:rPr>
          <w:rFonts w:eastAsiaTheme="minorEastAsia"/>
        </w:rPr>
      </w:pPr>
      <w:r w:rsidRPr="3B118DA5">
        <w:rPr>
          <w:b/>
          <w:bCs/>
        </w:rPr>
        <w:t>NOLA Ready</w:t>
      </w:r>
      <w:r w:rsidR="004C0DC9">
        <w:t xml:space="preserve"> </w:t>
      </w:r>
      <w:r w:rsidR="004C4BB0">
        <w:t>–</w:t>
      </w:r>
      <w:r w:rsidR="004C0DC9">
        <w:t xml:space="preserve"> </w:t>
      </w:r>
      <w:hyperlink r:id="rId7">
        <w:r w:rsidR="7F0E0BBB" w:rsidRPr="3B118DA5">
          <w:rPr>
            <w:rStyle w:val="Hyperlink"/>
          </w:rPr>
          <w:t>http://ready.nola.gov/</w:t>
        </w:r>
      </w:hyperlink>
      <w:r w:rsidR="7F0E0BBB">
        <w:t xml:space="preserve"> - </w:t>
      </w:r>
      <w:r w:rsidR="73494337">
        <w:t xml:space="preserve">dial </w:t>
      </w:r>
      <w:r w:rsidR="7F0E0BBB">
        <w:t>311</w:t>
      </w:r>
      <w:r w:rsidR="73DD1C09">
        <w:t xml:space="preserve"> in Orleans Parish</w:t>
      </w:r>
    </w:p>
    <w:p w14:paraId="0F867F8C" w14:textId="73B62950" w:rsidR="0018064C" w:rsidRDefault="7F0E0BBB" w:rsidP="3B118DA5">
      <w:pPr>
        <w:pStyle w:val="ListParagraph"/>
        <w:numPr>
          <w:ilvl w:val="2"/>
          <w:numId w:val="13"/>
        </w:numPr>
      </w:pPr>
      <w:r>
        <w:t>S</w:t>
      </w:r>
      <w:r w:rsidR="004C4BB0">
        <w:t xml:space="preserve">ign-up for emergency alerts from NOLA Ready by texting </w:t>
      </w:r>
      <w:r w:rsidR="001B17A3">
        <w:t xml:space="preserve">NOLAREADY to 77295 </w:t>
      </w:r>
      <w:r w:rsidR="00FD45BF">
        <w:t xml:space="preserve">or sign-up online at </w:t>
      </w:r>
      <w:hyperlink r:id="rId8">
        <w:r w:rsidR="0018064C" w:rsidRPr="3B118DA5">
          <w:rPr>
            <w:rStyle w:val="Hyperlink"/>
          </w:rPr>
          <w:t>https://ready.nola.gov/stay-connected/emergency-alerts/</w:t>
        </w:r>
      </w:hyperlink>
      <w:r w:rsidR="0018064C">
        <w:t xml:space="preserve">. </w:t>
      </w:r>
    </w:p>
    <w:p w14:paraId="05E4EDAD" w14:textId="3DD5194B" w:rsidR="00724362" w:rsidRDefault="0018064C" w:rsidP="00A50077">
      <w:pPr>
        <w:pStyle w:val="ListParagraph"/>
        <w:numPr>
          <w:ilvl w:val="2"/>
          <w:numId w:val="13"/>
        </w:numPr>
      </w:pPr>
      <w:r>
        <w:t xml:space="preserve">Follow @nolaready on all forms of social media for </w:t>
      </w:r>
      <w:r w:rsidR="007815A8">
        <w:t>emergency updates</w:t>
      </w:r>
    </w:p>
    <w:p w14:paraId="4191AC8F" w14:textId="30D4A40E" w:rsidR="31782F61" w:rsidRDefault="31782F61" w:rsidP="3B118DA5">
      <w:pPr>
        <w:pStyle w:val="ListParagraph"/>
        <w:numPr>
          <w:ilvl w:val="1"/>
          <w:numId w:val="13"/>
        </w:numPr>
        <w:rPr>
          <w:rFonts w:eastAsiaTheme="minorEastAsia"/>
        </w:rPr>
      </w:pPr>
      <w:r w:rsidRPr="3B118DA5">
        <w:rPr>
          <w:b/>
          <w:bCs/>
        </w:rPr>
        <w:t xml:space="preserve">New Orleans Council on Aging </w:t>
      </w:r>
      <w:r w:rsidR="677D4A55">
        <w:t xml:space="preserve">- </w:t>
      </w:r>
      <w:hyperlink r:id="rId9">
        <w:r w:rsidR="677D4A55" w:rsidRPr="3B118DA5">
          <w:rPr>
            <w:rStyle w:val="Hyperlink"/>
          </w:rPr>
          <w:t>https://www.nocoa.org/</w:t>
        </w:r>
      </w:hyperlink>
      <w:r w:rsidR="677D4A55">
        <w:t xml:space="preserve"> - 504-821-4121</w:t>
      </w:r>
    </w:p>
    <w:p w14:paraId="5578F083" w14:textId="350B4354" w:rsidR="677D4A55" w:rsidRDefault="677D4A55" w:rsidP="3B118DA5">
      <w:pPr>
        <w:pStyle w:val="ListParagraph"/>
        <w:numPr>
          <w:ilvl w:val="2"/>
          <w:numId w:val="13"/>
        </w:numPr>
      </w:pPr>
      <w:r>
        <w:t>The New Orleans Council on Aging (NOCOA) exists to protect the rights, promote the well</w:t>
      </w:r>
      <w:r w:rsidR="2EC467E2">
        <w:t>-</w:t>
      </w:r>
      <w:r>
        <w:t>being, and enhance the self-esteem of New Orleans elderly by generating opportunities for self-reliance and independence.</w:t>
      </w:r>
    </w:p>
    <w:p w14:paraId="7FF50CBF" w14:textId="0351791A" w:rsidR="677D4A55" w:rsidRDefault="677D4A55" w:rsidP="3B118DA5">
      <w:pPr>
        <w:pStyle w:val="ListParagraph"/>
        <w:numPr>
          <w:ilvl w:val="2"/>
          <w:numId w:val="13"/>
        </w:numPr>
        <w:rPr>
          <w:rFonts w:eastAsiaTheme="minorEastAsia"/>
        </w:rPr>
      </w:pPr>
      <w:r w:rsidRPr="3B118DA5">
        <w:t xml:space="preserve">The New Orleans Council on Aging is a private, non-profit corporation which serves as the Area Agency on Aging for Orleans Parish. The agency is responsible for </w:t>
      </w:r>
      <w:r w:rsidR="6CE2ACD3" w:rsidRPr="3B118DA5">
        <w:t>e</w:t>
      </w:r>
      <w:r w:rsidRPr="3B118DA5">
        <w:t>nsuring that a comprehensive and coordinated assortment of social, recreational, educational, and nutritional services are provided to persons aged 60 and over in the City of New Orleans.</w:t>
      </w:r>
    </w:p>
    <w:p w14:paraId="655BF2CC" w14:textId="25A4B859" w:rsidR="007116B9" w:rsidRDefault="007116B9" w:rsidP="007116B9">
      <w:pPr>
        <w:pStyle w:val="ListParagraph"/>
        <w:numPr>
          <w:ilvl w:val="0"/>
          <w:numId w:val="13"/>
        </w:numPr>
      </w:pPr>
      <w:r>
        <w:t>State</w:t>
      </w:r>
      <w:r w:rsidR="5B8465FE">
        <w:t>wide</w:t>
      </w:r>
      <w:r>
        <w:t xml:space="preserve"> Resources:</w:t>
      </w:r>
    </w:p>
    <w:p w14:paraId="3774CD2B" w14:textId="00016137" w:rsidR="00564BFA" w:rsidRDefault="63159B98" w:rsidP="3B118DA5">
      <w:pPr>
        <w:pStyle w:val="ListParagraph"/>
        <w:numPr>
          <w:ilvl w:val="1"/>
          <w:numId w:val="13"/>
        </w:numPr>
        <w:spacing w:after="0"/>
        <w:rPr>
          <w:rFonts w:eastAsiaTheme="minorEastAsia"/>
        </w:rPr>
      </w:pPr>
      <w:r w:rsidRPr="3B118DA5">
        <w:rPr>
          <w:b/>
          <w:bCs/>
        </w:rPr>
        <w:t xml:space="preserve">United Way </w:t>
      </w:r>
      <w:r w:rsidR="348D0DF4" w:rsidRPr="3B118DA5">
        <w:rPr>
          <w:b/>
          <w:bCs/>
        </w:rPr>
        <w:t>211</w:t>
      </w:r>
      <w:r w:rsidR="348D0DF4">
        <w:t xml:space="preserve"> - </w:t>
      </w:r>
      <w:hyperlink r:id="rId10">
        <w:r w:rsidR="348D0DF4" w:rsidRPr="3B118DA5">
          <w:rPr>
            <w:rStyle w:val="Hyperlink"/>
          </w:rPr>
          <w:t>https://www.211.org/</w:t>
        </w:r>
      </w:hyperlink>
      <w:r w:rsidR="348D0DF4">
        <w:t xml:space="preserve"> - dial 211 in the state of Louisiana</w:t>
      </w:r>
    </w:p>
    <w:p w14:paraId="0A0EB215" w14:textId="24274FFE" w:rsidR="00564BFA" w:rsidRDefault="33FA492B" w:rsidP="3B118DA5">
      <w:pPr>
        <w:pStyle w:val="ListParagraph"/>
        <w:numPr>
          <w:ilvl w:val="2"/>
          <w:numId w:val="13"/>
        </w:numPr>
        <w:spacing w:after="0"/>
        <w:rPr>
          <w:rFonts w:eastAsiaTheme="minorEastAsia"/>
        </w:rPr>
      </w:pPr>
      <w:r>
        <w:t>Our Louisiana 211 Statewide Network is composed of eight dedicated non-profit organizations with a more than 560 years of collective service to communities in Louisiana. Together, our network works around the clock to provide accurate information and referrals to meet the needs of 211 help seekers.  All services are free and confidential to Louisianans.</w:t>
      </w:r>
    </w:p>
    <w:p w14:paraId="147B32EE" w14:textId="4BB6D0B8" w:rsidR="00564BFA" w:rsidRDefault="1F95B66A" w:rsidP="3B118DA5">
      <w:pPr>
        <w:pStyle w:val="ListParagraph"/>
        <w:numPr>
          <w:ilvl w:val="1"/>
          <w:numId w:val="13"/>
        </w:numPr>
        <w:rPr>
          <w:rFonts w:eastAsiaTheme="minorEastAsia"/>
        </w:rPr>
      </w:pPr>
      <w:r w:rsidRPr="3B118DA5">
        <w:rPr>
          <w:b/>
          <w:bCs/>
        </w:rPr>
        <w:t xml:space="preserve">American </w:t>
      </w:r>
      <w:r w:rsidR="49B6832D" w:rsidRPr="3B118DA5">
        <w:rPr>
          <w:b/>
          <w:bCs/>
        </w:rPr>
        <w:t>Red Cross of Louisiana</w:t>
      </w:r>
      <w:r w:rsidR="49B6832D">
        <w:t xml:space="preserve"> </w:t>
      </w:r>
      <w:r w:rsidR="7EE82902">
        <w:t xml:space="preserve">- </w:t>
      </w:r>
      <w:hyperlink r:id="rId11">
        <w:r w:rsidR="7EE82902" w:rsidRPr="3B118DA5">
          <w:rPr>
            <w:rStyle w:val="Hyperlink"/>
          </w:rPr>
          <w:t>https://www.redcross.org/local/louisiana.html</w:t>
        </w:r>
      </w:hyperlink>
      <w:r w:rsidR="7EE82902">
        <w:t xml:space="preserve"> - 1-800-229-8191 (toll free)</w:t>
      </w:r>
    </w:p>
    <w:p w14:paraId="3E493C7D" w14:textId="2BFAA9D9" w:rsidR="7EE82902" w:rsidRDefault="7EE82902" w:rsidP="3B118DA5">
      <w:pPr>
        <w:pStyle w:val="ListParagraph"/>
        <w:numPr>
          <w:ilvl w:val="2"/>
          <w:numId w:val="13"/>
        </w:numPr>
        <w:rPr>
          <w:rFonts w:eastAsiaTheme="minorEastAsia"/>
        </w:rPr>
      </w:pPr>
      <w:r w:rsidRPr="3B118DA5">
        <w:t>The Louisiana Region of the Red Cross serves the 4.65 million residents in the 64-parish state, while supporting others across the country and around the world. Volunteers share their expertise on disaster relief operations out of state, and donors provide relief where it’s needed most.</w:t>
      </w:r>
    </w:p>
    <w:p w14:paraId="047DD3E6" w14:textId="6B02B31E" w:rsidR="7EE82902" w:rsidRDefault="7EE82902" w:rsidP="3B118DA5">
      <w:pPr>
        <w:pStyle w:val="ListParagraph"/>
        <w:numPr>
          <w:ilvl w:val="2"/>
          <w:numId w:val="13"/>
        </w:numPr>
        <w:rPr>
          <w:rFonts w:eastAsiaTheme="minorEastAsia"/>
        </w:rPr>
      </w:pPr>
      <w:r w:rsidRPr="3B118DA5">
        <w:t xml:space="preserve">Its members offer aid and resources to others to prevent, prepare for and respond to emergencies through immediate assistance, education, </w:t>
      </w:r>
      <w:proofErr w:type="gramStart"/>
      <w:r w:rsidRPr="3B118DA5">
        <w:t>outreach</w:t>
      </w:r>
      <w:proofErr w:type="gramEnd"/>
      <w:r w:rsidRPr="3B118DA5">
        <w:t xml:space="preserve"> and training.</w:t>
      </w:r>
    </w:p>
    <w:p w14:paraId="46F010A3" w14:textId="2C6F5010" w:rsidR="3B118DA5" w:rsidRDefault="3B118DA5" w:rsidP="3B118DA5">
      <w:pPr>
        <w:ind w:left="1440"/>
      </w:pPr>
    </w:p>
    <w:p w14:paraId="05EA472D" w14:textId="287A932A" w:rsidR="3B118DA5" w:rsidRDefault="3B118DA5">
      <w:r>
        <w:br w:type="page"/>
      </w:r>
    </w:p>
    <w:p w14:paraId="402F3683" w14:textId="284C5C3C" w:rsidR="30F9127C" w:rsidRDefault="12AF84EC" w:rsidP="39E24735">
      <w:pPr>
        <w:pStyle w:val="Heading2"/>
        <w:rPr>
          <w:rFonts w:ascii="Calibri Light" w:eastAsia="MS Gothic" w:hAnsi="Calibri Light" w:cs="Times New Roman"/>
        </w:rPr>
      </w:pPr>
      <w:bookmarkStart w:id="12" w:name="_Toc1571328999"/>
      <w:r>
        <w:t>Appendices</w:t>
      </w:r>
      <w:bookmarkEnd w:id="12"/>
    </w:p>
    <w:p w14:paraId="1DC847D6" w14:textId="04BB4DD6" w:rsidR="12AF84EC" w:rsidRDefault="12AF84EC" w:rsidP="5724571D">
      <w:pPr>
        <w:pStyle w:val="Heading3"/>
        <w:rPr>
          <w:rFonts w:ascii="Calibri Light" w:eastAsia="MS Gothic" w:hAnsi="Calibri Light" w:cs="Times New Roman"/>
          <w:color w:val="1F3763"/>
        </w:rPr>
      </w:pPr>
      <w:bookmarkStart w:id="13" w:name="_Toc737197007"/>
      <w:r>
        <w:t>Appendix A: Building Staff Roster</w:t>
      </w:r>
      <w:bookmarkEnd w:id="13"/>
    </w:p>
    <w:tbl>
      <w:tblPr>
        <w:tblStyle w:val="TableGrid"/>
        <w:tblW w:w="0" w:type="auto"/>
        <w:tblLayout w:type="fixed"/>
        <w:tblLook w:val="06A0" w:firstRow="1" w:lastRow="0" w:firstColumn="1" w:lastColumn="0" w:noHBand="1" w:noVBand="1"/>
      </w:tblPr>
      <w:tblGrid>
        <w:gridCol w:w="2340"/>
        <w:gridCol w:w="2340"/>
        <w:gridCol w:w="2340"/>
        <w:gridCol w:w="2340"/>
      </w:tblGrid>
      <w:tr w:rsidR="39E24735" w14:paraId="645D807A" w14:textId="77777777" w:rsidTr="39E24735">
        <w:tc>
          <w:tcPr>
            <w:tcW w:w="2340" w:type="dxa"/>
          </w:tcPr>
          <w:p w14:paraId="0C18A277" w14:textId="16E15352" w:rsidR="12AF84EC" w:rsidRDefault="12AF84EC" w:rsidP="39E24735">
            <w:r>
              <w:t>Name</w:t>
            </w:r>
          </w:p>
        </w:tc>
        <w:tc>
          <w:tcPr>
            <w:tcW w:w="2340" w:type="dxa"/>
          </w:tcPr>
          <w:p w14:paraId="3A21E6A3" w14:textId="64A91F47" w:rsidR="12AF84EC" w:rsidRDefault="12AF84EC" w:rsidP="39E24735">
            <w:r>
              <w:t xml:space="preserve">Role </w:t>
            </w:r>
          </w:p>
        </w:tc>
        <w:tc>
          <w:tcPr>
            <w:tcW w:w="2340" w:type="dxa"/>
          </w:tcPr>
          <w:p w14:paraId="746C3076" w14:textId="7F655688" w:rsidR="12AF84EC" w:rsidRDefault="12AF84EC" w:rsidP="39E24735">
            <w:r>
              <w:t>Phone Number</w:t>
            </w:r>
          </w:p>
        </w:tc>
        <w:tc>
          <w:tcPr>
            <w:tcW w:w="2340" w:type="dxa"/>
          </w:tcPr>
          <w:p w14:paraId="03EF8DCD" w14:textId="089150AE" w:rsidR="12AF84EC" w:rsidRDefault="12AF84EC" w:rsidP="39E24735">
            <w:r>
              <w:t>Email</w:t>
            </w:r>
          </w:p>
        </w:tc>
      </w:tr>
      <w:tr w:rsidR="39E24735" w14:paraId="05911179" w14:textId="77777777" w:rsidTr="39E24735">
        <w:tc>
          <w:tcPr>
            <w:tcW w:w="2340" w:type="dxa"/>
          </w:tcPr>
          <w:p w14:paraId="7B6A7F19" w14:textId="5EE90E81" w:rsidR="39E24735" w:rsidRDefault="39E24735" w:rsidP="39E24735"/>
        </w:tc>
        <w:tc>
          <w:tcPr>
            <w:tcW w:w="2340" w:type="dxa"/>
          </w:tcPr>
          <w:p w14:paraId="1C7AEFCA" w14:textId="5EE90E81" w:rsidR="39E24735" w:rsidRDefault="39E24735" w:rsidP="39E24735"/>
        </w:tc>
        <w:tc>
          <w:tcPr>
            <w:tcW w:w="2340" w:type="dxa"/>
          </w:tcPr>
          <w:p w14:paraId="4978315D" w14:textId="5EE90E81" w:rsidR="39E24735" w:rsidRDefault="39E24735" w:rsidP="39E24735"/>
        </w:tc>
        <w:tc>
          <w:tcPr>
            <w:tcW w:w="2340" w:type="dxa"/>
          </w:tcPr>
          <w:p w14:paraId="231F00EC" w14:textId="5EE90E81" w:rsidR="39E24735" w:rsidRDefault="39E24735" w:rsidP="39E24735"/>
        </w:tc>
      </w:tr>
      <w:tr w:rsidR="39E24735" w14:paraId="6BBA5615" w14:textId="77777777" w:rsidTr="39E24735">
        <w:tc>
          <w:tcPr>
            <w:tcW w:w="2340" w:type="dxa"/>
          </w:tcPr>
          <w:p w14:paraId="205B8095" w14:textId="5EE90E81" w:rsidR="39E24735" w:rsidRDefault="39E24735" w:rsidP="39E24735"/>
        </w:tc>
        <w:tc>
          <w:tcPr>
            <w:tcW w:w="2340" w:type="dxa"/>
          </w:tcPr>
          <w:p w14:paraId="5B6715B0" w14:textId="5EE90E81" w:rsidR="39E24735" w:rsidRDefault="39E24735" w:rsidP="39E24735"/>
        </w:tc>
        <w:tc>
          <w:tcPr>
            <w:tcW w:w="2340" w:type="dxa"/>
          </w:tcPr>
          <w:p w14:paraId="5ED5B14C" w14:textId="5EE90E81" w:rsidR="39E24735" w:rsidRDefault="39E24735" w:rsidP="39E24735"/>
        </w:tc>
        <w:tc>
          <w:tcPr>
            <w:tcW w:w="2340" w:type="dxa"/>
          </w:tcPr>
          <w:p w14:paraId="6742B0C6" w14:textId="5EE90E81" w:rsidR="39E24735" w:rsidRDefault="39E24735" w:rsidP="39E24735"/>
        </w:tc>
      </w:tr>
      <w:tr w:rsidR="39E24735" w14:paraId="0AC611CA" w14:textId="77777777" w:rsidTr="39E24735">
        <w:tc>
          <w:tcPr>
            <w:tcW w:w="2340" w:type="dxa"/>
          </w:tcPr>
          <w:p w14:paraId="1D85F348" w14:textId="5EE90E81" w:rsidR="39E24735" w:rsidRDefault="39E24735" w:rsidP="39E24735"/>
        </w:tc>
        <w:tc>
          <w:tcPr>
            <w:tcW w:w="2340" w:type="dxa"/>
          </w:tcPr>
          <w:p w14:paraId="6BDAA222" w14:textId="5EE90E81" w:rsidR="39E24735" w:rsidRDefault="39E24735" w:rsidP="39E24735"/>
        </w:tc>
        <w:tc>
          <w:tcPr>
            <w:tcW w:w="2340" w:type="dxa"/>
          </w:tcPr>
          <w:p w14:paraId="7FDABB13" w14:textId="5EE90E81" w:rsidR="39E24735" w:rsidRDefault="39E24735" w:rsidP="39E24735"/>
        </w:tc>
        <w:tc>
          <w:tcPr>
            <w:tcW w:w="2340" w:type="dxa"/>
          </w:tcPr>
          <w:p w14:paraId="28086278" w14:textId="5EE90E81" w:rsidR="39E24735" w:rsidRDefault="39E24735" w:rsidP="39E24735"/>
        </w:tc>
      </w:tr>
      <w:tr w:rsidR="39E24735" w14:paraId="571B3B6D" w14:textId="77777777" w:rsidTr="39E24735">
        <w:tc>
          <w:tcPr>
            <w:tcW w:w="2340" w:type="dxa"/>
          </w:tcPr>
          <w:p w14:paraId="3524BCC6" w14:textId="5EE90E81" w:rsidR="39E24735" w:rsidRDefault="39E24735" w:rsidP="39E24735"/>
        </w:tc>
        <w:tc>
          <w:tcPr>
            <w:tcW w:w="2340" w:type="dxa"/>
          </w:tcPr>
          <w:p w14:paraId="141D5113" w14:textId="5EE90E81" w:rsidR="39E24735" w:rsidRDefault="39E24735" w:rsidP="39E24735"/>
        </w:tc>
        <w:tc>
          <w:tcPr>
            <w:tcW w:w="2340" w:type="dxa"/>
          </w:tcPr>
          <w:p w14:paraId="65702B88" w14:textId="5EE90E81" w:rsidR="39E24735" w:rsidRDefault="39E24735" w:rsidP="39E24735"/>
        </w:tc>
        <w:tc>
          <w:tcPr>
            <w:tcW w:w="2340" w:type="dxa"/>
          </w:tcPr>
          <w:p w14:paraId="0BF89DF6" w14:textId="5EE90E81" w:rsidR="39E24735" w:rsidRDefault="39E24735" w:rsidP="39E24735"/>
        </w:tc>
      </w:tr>
      <w:tr w:rsidR="39E24735" w14:paraId="5DE55900" w14:textId="77777777" w:rsidTr="39E24735">
        <w:tc>
          <w:tcPr>
            <w:tcW w:w="2340" w:type="dxa"/>
          </w:tcPr>
          <w:p w14:paraId="4FED9543" w14:textId="5EE90E81" w:rsidR="39E24735" w:rsidRDefault="39E24735" w:rsidP="39E24735"/>
        </w:tc>
        <w:tc>
          <w:tcPr>
            <w:tcW w:w="2340" w:type="dxa"/>
          </w:tcPr>
          <w:p w14:paraId="4A7FB81D" w14:textId="5EE90E81" w:rsidR="39E24735" w:rsidRDefault="39E24735" w:rsidP="39E24735"/>
        </w:tc>
        <w:tc>
          <w:tcPr>
            <w:tcW w:w="2340" w:type="dxa"/>
          </w:tcPr>
          <w:p w14:paraId="11BBDF29" w14:textId="5EE90E81" w:rsidR="39E24735" w:rsidRDefault="39E24735" w:rsidP="39E24735"/>
        </w:tc>
        <w:tc>
          <w:tcPr>
            <w:tcW w:w="2340" w:type="dxa"/>
          </w:tcPr>
          <w:p w14:paraId="1643A79B" w14:textId="5EE90E81" w:rsidR="39E24735" w:rsidRDefault="39E24735" w:rsidP="39E24735"/>
        </w:tc>
      </w:tr>
      <w:tr w:rsidR="39E24735" w14:paraId="2FB41C4B" w14:textId="77777777" w:rsidTr="39E24735">
        <w:tc>
          <w:tcPr>
            <w:tcW w:w="2340" w:type="dxa"/>
          </w:tcPr>
          <w:p w14:paraId="771DE0E1" w14:textId="5EE90E81" w:rsidR="39E24735" w:rsidRDefault="39E24735" w:rsidP="39E24735"/>
        </w:tc>
        <w:tc>
          <w:tcPr>
            <w:tcW w:w="2340" w:type="dxa"/>
          </w:tcPr>
          <w:p w14:paraId="7D2CAF38" w14:textId="5EE90E81" w:rsidR="39E24735" w:rsidRDefault="39E24735" w:rsidP="39E24735"/>
        </w:tc>
        <w:tc>
          <w:tcPr>
            <w:tcW w:w="2340" w:type="dxa"/>
          </w:tcPr>
          <w:p w14:paraId="6334EBD2" w14:textId="5EE90E81" w:rsidR="39E24735" w:rsidRDefault="39E24735" w:rsidP="39E24735"/>
        </w:tc>
        <w:tc>
          <w:tcPr>
            <w:tcW w:w="2340" w:type="dxa"/>
          </w:tcPr>
          <w:p w14:paraId="62F610FA" w14:textId="5EE90E81" w:rsidR="39E24735" w:rsidRDefault="39E24735" w:rsidP="39E24735"/>
        </w:tc>
      </w:tr>
      <w:tr w:rsidR="39E24735" w14:paraId="3CEC639E" w14:textId="77777777" w:rsidTr="39E24735">
        <w:tc>
          <w:tcPr>
            <w:tcW w:w="2340" w:type="dxa"/>
          </w:tcPr>
          <w:p w14:paraId="202F5744" w14:textId="5EE90E81" w:rsidR="39E24735" w:rsidRDefault="39E24735" w:rsidP="39E24735"/>
        </w:tc>
        <w:tc>
          <w:tcPr>
            <w:tcW w:w="2340" w:type="dxa"/>
          </w:tcPr>
          <w:p w14:paraId="455AEC0F" w14:textId="5EE90E81" w:rsidR="39E24735" w:rsidRDefault="39E24735" w:rsidP="39E24735"/>
        </w:tc>
        <w:tc>
          <w:tcPr>
            <w:tcW w:w="2340" w:type="dxa"/>
          </w:tcPr>
          <w:p w14:paraId="1FD82BF6" w14:textId="5EE90E81" w:rsidR="39E24735" w:rsidRDefault="39E24735" w:rsidP="39E24735"/>
        </w:tc>
        <w:tc>
          <w:tcPr>
            <w:tcW w:w="2340" w:type="dxa"/>
          </w:tcPr>
          <w:p w14:paraId="418EE836" w14:textId="5EE90E81" w:rsidR="39E24735" w:rsidRDefault="39E24735" w:rsidP="39E24735"/>
        </w:tc>
      </w:tr>
    </w:tbl>
    <w:p w14:paraId="48F39C35" w14:textId="77777777" w:rsidR="002710BE" w:rsidRDefault="002710BE" w:rsidP="5724571D">
      <w:pPr>
        <w:pStyle w:val="Heading3"/>
      </w:pPr>
    </w:p>
    <w:p w14:paraId="5A5F8562" w14:textId="6FB5CD2E" w:rsidR="3B118DA5" w:rsidRDefault="3B118DA5">
      <w:r>
        <w:br w:type="page"/>
      </w:r>
    </w:p>
    <w:p w14:paraId="54505831" w14:textId="48980C42" w:rsidR="12AF84EC" w:rsidRDefault="12AF84EC" w:rsidP="5724571D">
      <w:pPr>
        <w:pStyle w:val="Heading3"/>
        <w:rPr>
          <w:rFonts w:ascii="Calibri Light" w:eastAsia="MS Gothic" w:hAnsi="Calibri Light" w:cs="Times New Roman"/>
          <w:color w:val="1F3763"/>
        </w:rPr>
      </w:pPr>
      <w:bookmarkStart w:id="14" w:name="_Toc347327303"/>
      <w:r>
        <w:t xml:space="preserve">Appendix </w:t>
      </w:r>
      <w:r w:rsidR="32BB407C">
        <w:t>B</w:t>
      </w:r>
      <w:r>
        <w:t>: New Resident Preparedness Worksheet Template</w:t>
      </w:r>
      <w:bookmarkEnd w:id="14"/>
    </w:p>
    <w:p w14:paraId="57DC452B" w14:textId="1137F2B5" w:rsidR="043E0760" w:rsidRDefault="043E0760" w:rsidP="3B118DA5">
      <w:pPr>
        <w:rPr>
          <w:i/>
          <w:iCs/>
        </w:rPr>
      </w:pPr>
      <w:r w:rsidRPr="3B118DA5">
        <w:rPr>
          <w:i/>
          <w:iCs/>
        </w:rPr>
        <w:t>Please develop a one-page resident preparedness worksheet – you may use the template provided or may create your own</w:t>
      </w:r>
    </w:p>
    <w:p w14:paraId="3D8172BF" w14:textId="16CE79C6" w:rsidR="3B118DA5" w:rsidRDefault="3B118DA5">
      <w:r>
        <w:br w:type="page"/>
      </w:r>
    </w:p>
    <w:p w14:paraId="7AAE2C89" w14:textId="5CF5CFC1" w:rsidR="30F9127C" w:rsidRDefault="507A49B8" w:rsidP="00082BBD">
      <w:pPr>
        <w:pStyle w:val="Heading3"/>
      </w:pPr>
      <w:bookmarkStart w:id="15" w:name="_Toc623144056"/>
      <w:r>
        <w:t xml:space="preserve">Appendix </w:t>
      </w:r>
      <w:r w:rsidR="797BBDC8">
        <w:t>C</w:t>
      </w:r>
      <w:r>
        <w:t>: Facility Floor Plan</w:t>
      </w:r>
      <w:bookmarkEnd w:id="15"/>
    </w:p>
    <w:p w14:paraId="724568FF" w14:textId="4DB9518A" w:rsidR="30F9127C" w:rsidRDefault="0027B37E" w:rsidP="3B118DA5">
      <w:pPr>
        <w:rPr>
          <w:i/>
          <w:iCs/>
        </w:rPr>
      </w:pPr>
      <w:r w:rsidRPr="3B118DA5">
        <w:rPr>
          <w:i/>
          <w:iCs/>
        </w:rPr>
        <w:t>Facility to insert picture of floor plan</w:t>
      </w:r>
    </w:p>
    <w:p w14:paraId="36AD8F13" w14:textId="0B77DDCC" w:rsidR="3B118DA5" w:rsidRDefault="3B118DA5">
      <w:r>
        <w:br w:type="page"/>
      </w:r>
    </w:p>
    <w:p w14:paraId="54F42285" w14:textId="7667D417" w:rsidR="0747E8E0" w:rsidRDefault="0747E8E0" w:rsidP="3B118DA5">
      <w:pPr>
        <w:pStyle w:val="Heading3"/>
        <w:rPr>
          <w:rFonts w:ascii="Calibri Light" w:eastAsia="MS Gothic" w:hAnsi="Calibri Light" w:cs="Times New Roman"/>
          <w:color w:val="1F3763"/>
        </w:rPr>
      </w:pPr>
      <w:bookmarkStart w:id="16" w:name="_Toc208437867"/>
      <w:r>
        <w:t xml:space="preserve">Appendix </w:t>
      </w:r>
      <w:r w:rsidR="1B95B8EA">
        <w:t>D</w:t>
      </w:r>
      <w:r>
        <w:t xml:space="preserve">: </w:t>
      </w:r>
      <w:r w:rsidR="6616E2AC">
        <w:t>Recent Generator Inspection (if applicable)</w:t>
      </w:r>
      <w:bookmarkEnd w:id="16"/>
    </w:p>
    <w:p w14:paraId="42C4BCC4" w14:textId="0D408EDB" w:rsidR="6616E2AC" w:rsidRDefault="6616E2AC" w:rsidP="3B118DA5">
      <w:pPr>
        <w:rPr>
          <w:i/>
          <w:iCs/>
        </w:rPr>
      </w:pPr>
      <w:r w:rsidRPr="3B118DA5">
        <w:rPr>
          <w:i/>
          <w:iCs/>
        </w:rPr>
        <w:t>Insert documentation of most recent generator inspection</w:t>
      </w:r>
    </w:p>
    <w:p w14:paraId="5930BAFC" w14:textId="0BABEDFD" w:rsidR="005A2B76" w:rsidRDefault="005A2B76" w:rsidP="30F9127C">
      <w:r>
        <w:br w:type="page"/>
      </w:r>
    </w:p>
    <w:p w14:paraId="7FEFA0E0" w14:textId="77777777" w:rsidR="005A2B76" w:rsidRDefault="005A2B76" w:rsidP="005A2B76">
      <w:pPr>
        <w:pStyle w:val="Heading3"/>
        <w:sectPr w:rsidR="005A2B76" w:rsidSect="002A27E9">
          <w:headerReference w:type="default" r:id="rId12"/>
          <w:footerReference w:type="default" r:id="rId13"/>
          <w:pgSz w:w="12240" w:h="15840"/>
          <w:pgMar w:top="1440" w:right="1440" w:bottom="1440" w:left="1440" w:header="720" w:footer="720" w:gutter="0"/>
          <w:cols w:space="720"/>
          <w:docGrid w:linePitch="360"/>
        </w:sectPr>
      </w:pPr>
    </w:p>
    <w:p w14:paraId="0D935D85" w14:textId="6175D169" w:rsidR="005A2B76" w:rsidRDefault="00EF2E8F" w:rsidP="3B118DA5">
      <w:pPr>
        <w:pStyle w:val="Heading3"/>
        <w:rPr>
          <w:b/>
          <w:bCs/>
          <w:highlight w:val="yellow"/>
        </w:rPr>
      </w:pPr>
      <w:bookmarkStart w:id="17" w:name="_Toc1060504075"/>
      <w:r>
        <w:t xml:space="preserve">Appendix E: </w:t>
      </w:r>
      <w:r w:rsidR="005A2B76">
        <w:t>City of New Orleans Assessment</w:t>
      </w:r>
      <w:r>
        <w:br/>
      </w:r>
      <w:bookmarkEnd w:id="17"/>
    </w:p>
    <w:p w14:paraId="69776C70" w14:textId="77777777" w:rsidR="005A2B76" w:rsidRPr="00E87823" w:rsidRDefault="005A2B76" w:rsidP="3B118DA5">
      <w:pPr>
        <w:rPr>
          <w:b/>
          <w:bCs/>
          <w:highlight w:val="yellow"/>
        </w:rPr>
      </w:pPr>
      <w:r w:rsidRPr="3B118DA5">
        <w:rPr>
          <w:b/>
          <w:bCs/>
          <w:highlight w:val="yellow"/>
        </w:rPr>
        <w:t>This document is to be completed by a City of New Orleans official at the completion of this document, based on the resident census.</w:t>
      </w:r>
      <w:r w:rsidRPr="3B118DA5">
        <w:rPr>
          <w:b/>
          <w:bCs/>
        </w:rPr>
        <w:t xml:space="preserve"> </w:t>
      </w:r>
    </w:p>
    <w:p w14:paraId="2587FC93" w14:textId="77777777" w:rsidR="005A2B76" w:rsidRPr="00EF373B" w:rsidRDefault="005A2B76" w:rsidP="005A2B76">
      <w:pPr>
        <w:rPr>
          <w:b/>
          <w:bCs/>
        </w:rPr>
      </w:pPr>
      <w:r w:rsidRPr="00EF373B">
        <w:rPr>
          <w:b/>
          <w:bCs/>
        </w:rPr>
        <w:t>Facility Name:</w:t>
      </w:r>
    </w:p>
    <w:p w14:paraId="6CF15EDA" w14:textId="53C4BBF1" w:rsidR="005A2B76" w:rsidRPr="00EF373B" w:rsidRDefault="0E2F186E" w:rsidP="005A2B76">
      <w:pPr>
        <w:rPr>
          <w:b/>
          <w:bCs/>
        </w:rPr>
      </w:pPr>
      <w:r w:rsidRPr="3B118DA5">
        <w:rPr>
          <w:b/>
          <w:bCs/>
        </w:rPr>
        <w:t xml:space="preserve">Facility Physical </w:t>
      </w:r>
      <w:r w:rsidR="005A2B76" w:rsidRPr="3B118DA5">
        <w:rPr>
          <w:b/>
          <w:bCs/>
        </w:rPr>
        <w:t xml:space="preserve">Location: </w:t>
      </w:r>
    </w:p>
    <w:p w14:paraId="3D3E4F98" w14:textId="231A0081" w:rsidR="197347C8" w:rsidRDefault="197347C8" w:rsidP="3B118DA5">
      <w:pPr>
        <w:rPr>
          <w:b/>
          <w:bCs/>
        </w:rPr>
      </w:pPr>
      <w:r w:rsidRPr="3B118DA5">
        <w:rPr>
          <w:b/>
          <w:bCs/>
        </w:rPr>
        <w:t>City Council District (circle one):    A    B    C    D    E</w:t>
      </w:r>
    </w:p>
    <w:tbl>
      <w:tblPr>
        <w:tblStyle w:val="TableGrid"/>
        <w:tblW w:w="0" w:type="auto"/>
        <w:tblLayout w:type="fixed"/>
        <w:tblLook w:val="04A0" w:firstRow="1" w:lastRow="0" w:firstColumn="1" w:lastColumn="0" w:noHBand="0" w:noVBand="1"/>
      </w:tblPr>
      <w:tblGrid>
        <w:gridCol w:w="445"/>
        <w:gridCol w:w="2255"/>
        <w:gridCol w:w="2015"/>
        <w:gridCol w:w="2015"/>
        <w:gridCol w:w="2015"/>
        <w:gridCol w:w="2015"/>
        <w:gridCol w:w="2020"/>
      </w:tblGrid>
      <w:tr w:rsidR="005A2B76" w14:paraId="1F7CADB3" w14:textId="77777777" w:rsidTr="001C1F1E">
        <w:tc>
          <w:tcPr>
            <w:tcW w:w="12780" w:type="dxa"/>
            <w:gridSpan w:val="7"/>
          </w:tcPr>
          <w:p w14:paraId="02D0CE08" w14:textId="77777777" w:rsidR="005A2B76" w:rsidRPr="001D58CC" w:rsidRDefault="005A2B76" w:rsidP="001C1F1E">
            <w:r w:rsidRPr="002466B3">
              <w:rPr>
                <w:b/>
                <w:bCs/>
              </w:rPr>
              <w:t xml:space="preserve">If this facility had to be evacuated today to a local or state-supported facility, </w:t>
            </w:r>
            <w:r>
              <w:rPr>
                <w:b/>
                <w:bCs/>
              </w:rPr>
              <w:t>indicate the number of current residents who need the following resources.</w:t>
            </w:r>
          </w:p>
        </w:tc>
      </w:tr>
      <w:tr w:rsidR="005A2B76" w14:paraId="1D81A0D2" w14:textId="77777777" w:rsidTr="001C1F1E">
        <w:tc>
          <w:tcPr>
            <w:tcW w:w="445" w:type="dxa"/>
          </w:tcPr>
          <w:p w14:paraId="0D2066A1" w14:textId="77777777" w:rsidR="005A2B76" w:rsidRPr="00AE560C" w:rsidRDefault="005A2B76" w:rsidP="001C1F1E">
            <w:pPr>
              <w:rPr>
                <w:b/>
                <w:bCs/>
              </w:rPr>
            </w:pPr>
          </w:p>
        </w:tc>
        <w:tc>
          <w:tcPr>
            <w:tcW w:w="2255" w:type="dxa"/>
            <w:vAlign w:val="center"/>
          </w:tcPr>
          <w:p w14:paraId="2F0DD441" w14:textId="77777777" w:rsidR="005A2B76" w:rsidRPr="00AE560C" w:rsidRDefault="005A2B76" w:rsidP="001C1F1E">
            <w:pPr>
              <w:jc w:val="center"/>
              <w:rPr>
                <w:b/>
                <w:bCs/>
              </w:rPr>
            </w:pPr>
          </w:p>
        </w:tc>
        <w:tc>
          <w:tcPr>
            <w:tcW w:w="10080" w:type="dxa"/>
            <w:gridSpan w:val="5"/>
            <w:shd w:val="clear" w:color="auto" w:fill="auto"/>
            <w:vAlign w:val="center"/>
          </w:tcPr>
          <w:p w14:paraId="40948A12" w14:textId="77777777" w:rsidR="005A2B76" w:rsidRPr="00EF373B" w:rsidRDefault="005A2B76" w:rsidP="001C1F1E">
            <w:pPr>
              <w:jc w:val="center"/>
              <w:rPr>
                <w:b/>
                <w:bCs/>
              </w:rPr>
            </w:pPr>
            <w:r w:rsidRPr="00EF373B">
              <w:rPr>
                <w:b/>
                <w:bCs/>
              </w:rPr>
              <w:t>TRANSPORTATION REQUIREMENTS</w:t>
            </w:r>
          </w:p>
        </w:tc>
      </w:tr>
      <w:tr w:rsidR="005A2B76" w14:paraId="38A9B541" w14:textId="77777777" w:rsidTr="001C1F1E">
        <w:tc>
          <w:tcPr>
            <w:tcW w:w="445" w:type="dxa"/>
          </w:tcPr>
          <w:p w14:paraId="11034852" w14:textId="77777777" w:rsidR="005A2B76" w:rsidRPr="00AE560C" w:rsidRDefault="005A2B76" w:rsidP="001C1F1E">
            <w:pPr>
              <w:rPr>
                <w:b/>
                <w:bCs/>
              </w:rPr>
            </w:pPr>
          </w:p>
        </w:tc>
        <w:tc>
          <w:tcPr>
            <w:tcW w:w="2255" w:type="dxa"/>
            <w:vAlign w:val="center"/>
          </w:tcPr>
          <w:p w14:paraId="45FA35D3" w14:textId="77777777" w:rsidR="005A2B76" w:rsidRPr="00AE560C" w:rsidRDefault="005A2B76" w:rsidP="001C1F1E">
            <w:pPr>
              <w:jc w:val="center"/>
              <w:rPr>
                <w:b/>
                <w:bCs/>
              </w:rPr>
            </w:pPr>
          </w:p>
        </w:tc>
        <w:tc>
          <w:tcPr>
            <w:tcW w:w="2015" w:type="dxa"/>
            <w:shd w:val="clear" w:color="auto" w:fill="auto"/>
            <w:vAlign w:val="center"/>
          </w:tcPr>
          <w:p w14:paraId="2AEFB6CC" w14:textId="77777777" w:rsidR="005A2B76" w:rsidRPr="001D58CC" w:rsidRDefault="005A2B76" w:rsidP="001C1F1E">
            <w:pPr>
              <w:jc w:val="center"/>
            </w:pPr>
            <w:r>
              <w:t>Has Access to their Own Transportation (White)</w:t>
            </w:r>
          </w:p>
        </w:tc>
        <w:tc>
          <w:tcPr>
            <w:tcW w:w="2015" w:type="dxa"/>
            <w:shd w:val="clear" w:color="auto" w:fill="DEEAF6" w:themeFill="accent5" w:themeFillTint="33"/>
            <w:vAlign w:val="center"/>
          </w:tcPr>
          <w:p w14:paraId="49446D1A" w14:textId="77777777" w:rsidR="005A2B76" w:rsidRPr="001D58CC" w:rsidRDefault="005A2B76" w:rsidP="001C1F1E">
            <w:pPr>
              <w:jc w:val="center"/>
            </w:pPr>
            <w:r w:rsidRPr="001D58CC">
              <w:t>No Specialized Transportation (Blue)</w:t>
            </w:r>
          </w:p>
        </w:tc>
        <w:tc>
          <w:tcPr>
            <w:tcW w:w="2015" w:type="dxa"/>
            <w:shd w:val="clear" w:color="auto" w:fill="C5E0B3" w:themeFill="accent6" w:themeFillTint="66"/>
            <w:vAlign w:val="center"/>
          </w:tcPr>
          <w:p w14:paraId="611A52BD" w14:textId="77777777" w:rsidR="005A2B76" w:rsidRPr="001D58CC" w:rsidRDefault="005A2B76" w:rsidP="001C1F1E">
            <w:pPr>
              <w:jc w:val="center"/>
            </w:pPr>
            <w:r w:rsidRPr="001D58CC">
              <w:t>Wheelchair Accessible Transportation (Green)</w:t>
            </w:r>
          </w:p>
        </w:tc>
        <w:tc>
          <w:tcPr>
            <w:tcW w:w="2015" w:type="dxa"/>
            <w:shd w:val="clear" w:color="auto" w:fill="FFE599" w:themeFill="accent4" w:themeFillTint="66"/>
            <w:vAlign w:val="center"/>
          </w:tcPr>
          <w:p w14:paraId="49E503C3" w14:textId="77777777" w:rsidR="005A2B76" w:rsidRPr="001D58CC" w:rsidRDefault="005A2B76" w:rsidP="001C1F1E">
            <w:pPr>
              <w:jc w:val="center"/>
            </w:pPr>
            <w:r w:rsidRPr="001D58CC">
              <w:t>Basic Life Support Ambulance</w:t>
            </w:r>
          </w:p>
          <w:p w14:paraId="71CE2747" w14:textId="77777777" w:rsidR="005A2B76" w:rsidRPr="001D58CC" w:rsidRDefault="005A2B76" w:rsidP="001C1F1E">
            <w:pPr>
              <w:jc w:val="center"/>
            </w:pPr>
            <w:r w:rsidRPr="001D58CC">
              <w:t>(Yellow)</w:t>
            </w:r>
          </w:p>
        </w:tc>
        <w:tc>
          <w:tcPr>
            <w:tcW w:w="2020" w:type="dxa"/>
            <w:shd w:val="clear" w:color="auto" w:fill="F08888"/>
            <w:vAlign w:val="center"/>
          </w:tcPr>
          <w:p w14:paraId="0CC5CE06" w14:textId="77777777" w:rsidR="005A2B76" w:rsidRPr="001D58CC" w:rsidRDefault="005A2B76" w:rsidP="001C1F1E">
            <w:pPr>
              <w:jc w:val="center"/>
            </w:pPr>
            <w:r w:rsidRPr="001D58CC">
              <w:t>Advanced Life Support Ambulance</w:t>
            </w:r>
          </w:p>
          <w:p w14:paraId="1B7D8024" w14:textId="77777777" w:rsidR="005A2B76" w:rsidRPr="001D58CC" w:rsidRDefault="005A2B76" w:rsidP="001C1F1E">
            <w:pPr>
              <w:jc w:val="center"/>
            </w:pPr>
            <w:r w:rsidRPr="001D58CC">
              <w:t>(Red)</w:t>
            </w:r>
          </w:p>
        </w:tc>
      </w:tr>
      <w:tr w:rsidR="005A2B76" w14:paraId="57C5524C" w14:textId="77777777" w:rsidTr="001C1F1E">
        <w:tc>
          <w:tcPr>
            <w:tcW w:w="445" w:type="dxa"/>
            <w:vMerge w:val="restart"/>
            <w:textDirection w:val="btLr"/>
            <w:vAlign w:val="center"/>
          </w:tcPr>
          <w:p w14:paraId="619B3FB9" w14:textId="77777777" w:rsidR="005A2B76" w:rsidRPr="00AE560C" w:rsidRDefault="005A2B76" w:rsidP="001C1F1E">
            <w:pPr>
              <w:ind w:left="113" w:right="113"/>
              <w:jc w:val="center"/>
              <w:rPr>
                <w:b/>
                <w:bCs/>
              </w:rPr>
            </w:pPr>
            <w:r>
              <w:rPr>
                <w:b/>
                <w:bCs/>
              </w:rPr>
              <w:t>SHELTER REQUIREMENTS</w:t>
            </w:r>
          </w:p>
        </w:tc>
        <w:tc>
          <w:tcPr>
            <w:tcW w:w="2255" w:type="dxa"/>
            <w:vAlign w:val="center"/>
          </w:tcPr>
          <w:p w14:paraId="1BE8967E" w14:textId="77777777" w:rsidR="005A2B76" w:rsidRPr="000257B4" w:rsidRDefault="005A2B76" w:rsidP="001C1F1E">
            <w:pPr>
              <w:jc w:val="center"/>
            </w:pPr>
            <w:r w:rsidRPr="000257B4">
              <w:t>Can Make Other Living Arrangement Independently</w:t>
            </w:r>
          </w:p>
        </w:tc>
        <w:tc>
          <w:tcPr>
            <w:tcW w:w="2015" w:type="dxa"/>
            <w:shd w:val="clear" w:color="auto" w:fill="auto"/>
            <w:vAlign w:val="center"/>
          </w:tcPr>
          <w:p w14:paraId="44E22408" w14:textId="77777777" w:rsidR="005A2B76" w:rsidRPr="00B81083" w:rsidRDefault="005A2B76" w:rsidP="001C1F1E">
            <w:pPr>
              <w:jc w:val="center"/>
            </w:pPr>
          </w:p>
        </w:tc>
        <w:tc>
          <w:tcPr>
            <w:tcW w:w="2015" w:type="dxa"/>
            <w:shd w:val="clear" w:color="auto" w:fill="auto"/>
            <w:vAlign w:val="center"/>
          </w:tcPr>
          <w:p w14:paraId="328D32F4" w14:textId="77777777" w:rsidR="005A2B76" w:rsidRPr="00B81083" w:rsidRDefault="005A2B76" w:rsidP="001C1F1E">
            <w:pPr>
              <w:jc w:val="center"/>
            </w:pPr>
          </w:p>
        </w:tc>
        <w:tc>
          <w:tcPr>
            <w:tcW w:w="2015" w:type="dxa"/>
            <w:shd w:val="clear" w:color="auto" w:fill="auto"/>
            <w:vAlign w:val="center"/>
          </w:tcPr>
          <w:p w14:paraId="6DE891A1" w14:textId="77777777" w:rsidR="005A2B76" w:rsidRPr="00B81083" w:rsidRDefault="005A2B76" w:rsidP="001C1F1E">
            <w:pPr>
              <w:jc w:val="center"/>
            </w:pPr>
          </w:p>
        </w:tc>
        <w:tc>
          <w:tcPr>
            <w:tcW w:w="2015" w:type="dxa"/>
            <w:shd w:val="clear" w:color="auto" w:fill="auto"/>
            <w:vAlign w:val="center"/>
          </w:tcPr>
          <w:p w14:paraId="0E27C946" w14:textId="77777777" w:rsidR="005A2B76" w:rsidRPr="00B81083" w:rsidRDefault="005A2B76" w:rsidP="001C1F1E">
            <w:pPr>
              <w:jc w:val="center"/>
            </w:pPr>
          </w:p>
        </w:tc>
        <w:tc>
          <w:tcPr>
            <w:tcW w:w="2020" w:type="dxa"/>
            <w:shd w:val="clear" w:color="auto" w:fill="auto"/>
            <w:vAlign w:val="center"/>
          </w:tcPr>
          <w:p w14:paraId="2761389B" w14:textId="77777777" w:rsidR="005A2B76" w:rsidRPr="00B81083" w:rsidRDefault="005A2B76" w:rsidP="001C1F1E">
            <w:pPr>
              <w:jc w:val="center"/>
            </w:pPr>
          </w:p>
        </w:tc>
      </w:tr>
      <w:tr w:rsidR="005A2B76" w14:paraId="00BE91F7" w14:textId="77777777" w:rsidTr="001C1F1E">
        <w:trPr>
          <w:cantSplit/>
          <w:trHeight w:val="576"/>
        </w:trPr>
        <w:tc>
          <w:tcPr>
            <w:tcW w:w="445" w:type="dxa"/>
            <w:vMerge/>
            <w:textDirection w:val="btLr"/>
            <w:vAlign w:val="center"/>
          </w:tcPr>
          <w:p w14:paraId="47F30C18" w14:textId="77777777" w:rsidR="005A2B76" w:rsidRPr="00AE560C" w:rsidRDefault="005A2B76" w:rsidP="001C1F1E">
            <w:pPr>
              <w:ind w:left="113" w:right="113"/>
              <w:jc w:val="center"/>
              <w:rPr>
                <w:b/>
                <w:bCs/>
              </w:rPr>
            </w:pPr>
          </w:p>
        </w:tc>
        <w:tc>
          <w:tcPr>
            <w:tcW w:w="2255" w:type="dxa"/>
            <w:vAlign w:val="center"/>
          </w:tcPr>
          <w:p w14:paraId="5223D06E" w14:textId="77777777" w:rsidR="005A2B76" w:rsidRPr="00AE560C" w:rsidRDefault="005A2B76" w:rsidP="001C1F1E">
            <w:pPr>
              <w:jc w:val="center"/>
              <w:rPr>
                <w:b/>
                <w:bCs/>
              </w:rPr>
            </w:pPr>
            <w:r>
              <w:t>Need Support to Locate Independent Living</w:t>
            </w:r>
          </w:p>
        </w:tc>
        <w:tc>
          <w:tcPr>
            <w:tcW w:w="2015" w:type="dxa"/>
            <w:vAlign w:val="center"/>
          </w:tcPr>
          <w:p w14:paraId="42FFF263" w14:textId="77777777" w:rsidR="005A2B76" w:rsidRDefault="005A2B76" w:rsidP="001C1F1E">
            <w:pPr>
              <w:jc w:val="center"/>
            </w:pPr>
          </w:p>
        </w:tc>
        <w:tc>
          <w:tcPr>
            <w:tcW w:w="2015" w:type="dxa"/>
            <w:shd w:val="clear" w:color="auto" w:fill="auto"/>
            <w:vAlign w:val="center"/>
          </w:tcPr>
          <w:p w14:paraId="7002A56A" w14:textId="77777777" w:rsidR="005A2B76" w:rsidRDefault="005A2B76" w:rsidP="001C1F1E">
            <w:pPr>
              <w:jc w:val="center"/>
            </w:pPr>
          </w:p>
        </w:tc>
        <w:tc>
          <w:tcPr>
            <w:tcW w:w="2015" w:type="dxa"/>
            <w:shd w:val="clear" w:color="auto" w:fill="auto"/>
            <w:vAlign w:val="center"/>
          </w:tcPr>
          <w:p w14:paraId="3090D177" w14:textId="77777777" w:rsidR="005A2B76" w:rsidRDefault="005A2B76" w:rsidP="001C1F1E">
            <w:pPr>
              <w:jc w:val="center"/>
            </w:pPr>
          </w:p>
        </w:tc>
        <w:tc>
          <w:tcPr>
            <w:tcW w:w="2015" w:type="dxa"/>
            <w:shd w:val="clear" w:color="auto" w:fill="auto"/>
            <w:vAlign w:val="center"/>
          </w:tcPr>
          <w:p w14:paraId="3EC082BE" w14:textId="77777777" w:rsidR="005A2B76" w:rsidRDefault="005A2B76" w:rsidP="001C1F1E">
            <w:pPr>
              <w:jc w:val="center"/>
            </w:pPr>
          </w:p>
        </w:tc>
        <w:tc>
          <w:tcPr>
            <w:tcW w:w="2020" w:type="dxa"/>
            <w:shd w:val="clear" w:color="auto" w:fill="auto"/>
            <w:vAlign w:val="center"/>
          </w:tcPr>
          <w:p w14:paraId="7A649BEB" w14:textId="77777777" w:rsidR="005A2B76" w:rsidRDefault="005A2B76" w:rsidP="001C1F1E">
            <w:pPr>
              <w:jc w:val="center"/>
            </w:pPr>
          </w:p>
        </w:tc>
      </w:tr>
      <w:tr w:rsidR="005A2B76" w14:paraId="6C5E16E3" w14:textId="77777777" w:rsidTr="001C1F1E">
        <w:trPr>
          <w:cantSplit/>
          <w:trHeight w:val="576"/>
        </w:trPr>
        <w:tc>
          <w:tcPr>
            <w:tcW w:w="445" w:type="dxa"/>
            <w:vMerge/>
          </w:tcPr>
          <w:p w14:paraId="29F2737E" w14:textId="77777777" w:rsidR="005A2B76" w:rsidRDefault="005A2B76" w:rsidP="001C1F1E"/>
        </w:tc>
        <w:tc>
          <w:tcPr>
            <w:tcW w:w="2255" w:type="dxa"/>
            <w:vAlign w:val="center"/>
          </w:tcPr>
          <w:p w14:paraId="55457C8B" w14:textId="77777777" w:rsidR="005A2B76" w:rsidRDefault="005A2B76" w:rsidP="001C1F1E">
            <w:pPr>
              <w:jc w:val="center"/>
            </w:pPr>
            <w:r>
              <w:t>Accessible Shelter</w:t>
            </w:r>
          </w:p>
        </w:tc>
        <w:tc>
          <w:tcPr>
            <w:tcW w:w="2015" w:type="dxa"/>
            <w:vAlign w:val="center"/>
          </w:tcPr>
          <w:p w14:paraId="65C7C8AF" w14:textId="77777777" w:rsidR="005A2B76" w:rsidRDefault="005A2B76" w:rsidP="001C1F1E">
            <w:pPr>
              <w:jc w:val="center"/>
            </w:pPr>
          </w:p>
        </w:tc>
        <w:tc>
          <w:tcPr>
            <w:tcW w:w="2015" w:type="dxa"/>
            <w:shd w:val="clear" w:color="auto" w:fill="auto"/>
            <w:vAlign w:val="center"/>
          </w:tcPr>
          <w:p w14:paraId="3C6ABE30" w14:textId="77777777" w:rsidR="005A2B76" w:rsidRDefault="005A2B76" w:rsidP="001C1F1E">
            <w:pPr>
              <w:jc w:val="center"/>
            </w:pPr>
          </w:p>
        </w:tc>
        <w:tc>
          <w:tcPr>
            <w:tcW w:w="2015" w:type="dxa"/>
            <w:shd w:val="clear" w:color="auto" w:fill="auto"/>
            <w:vAlign w:val="center"/>
          </w:tcPr>
          <w:p w14:paraId="660EFE65" w14:textId="77777777" w:rsidR="005A2B76" w:rsidRDefault="005A2B76" w:rsidP="001C1F1E">
            <w:pPr>
              <w:jc w:val="center"/>
            </w:pPr>
          </w:p>
        </w:tc>
        <w:tc>
          <w:tcPr>
            <w:tcW w:w="2015" w:type="dxa"/>
            <w:shd w:val="clear" w:color="auto" w:fill="auto"/>
            <w:vAlign w:val="center"/>
          </w:tcPr>
          <w:p w14:paraId="6842430E" w14:textId="77777777" w:rsidR="005A2B76" w:rsidRDefault="005A2B76" w:rsidP="001C1F1E">
            <w:pPr>
              <w:jc w:val="center"/>
            </w:pPr>
          </w:p>
        </w:tc>
        <w:tc>
          <w:tcPr>
            <w:tcW w:w="2020" w:type="dxa"/>
            <w:shd w:val="clear" w:color="auto" w:fill="auto"/>
            <w:vAlign w:val="center"/>
          </w:tcPr>
          <w:p w14:paraId="51134C2C" w14:textId="77777777" w:rsidR="005A2B76" w:rsidRDefault="005A2B76" w:rsidP="001C1F1E">
            <w:pPr>
              <w:jc w:val="center"/>
            </w:pPr>
          </w:p>
        </w:tc>
      </w:tr>
      <w:tr w:rsidR="005A2B76" w14:paraId="01E0889E" w14:textId="77777777" w:rsidTr="001C1F1E">
        <w:trPr>
          <w:cantSplit/>
          <w:trHeight w:val="576"/>
        </w:trPr>
        <w:tc>
          <w:tcPr>
            <w:tcW w:w="445" w:type="dxa"/>
            <w:vMerge/>
          </w:tcPr>
          <w:p w14:paraId="70A0F9AC" w14:textId="77777777" w:rsidR="005A2B76" w:rsidRDefault="005A2B76" w:rsidP="001C1F1E"/>
        </w:tc>
        <w:tc>
          <w:tcPr>
            <w:tcW w:w="2255" w:type="dxa"/>
            <w:vAlign w:val="center"/>
          </w:tcPr>
          <w:p w14:paraId="6A973B62" w14:textId="77777777" w:rsidR="005A2B76" w:rsidRDefault="005A2B76" w:rsidP="001C1F1E">
            <w:pPr>
              <w:jc w:val="center"/>
            </w:pPr>
            <w:r>
              <w:t>Medical Shelter</w:t>
            </w:r>
          </w:p>
        </w:tc>
        <w:tc>
          <w:tcPr>
            <w:tcW w:w="2015" w:type="dxa"/>
            <w:vAlign w:val="center"/>
          </w:tcPr>
          <w:p w14:paraId="46CE2134" w14:textId="77777777" w:rsidR="005A2B76" w:rsidRDefault="005A2B76" w:rsidP="001C1F1E">
            <w:pPr>
              <w:jc w:val="center"/>
            </w:pPr>
          </w:p>
        </w:tc>
        <w:tc>
          <w:tcPr>
            <w:tcW w:w="2015" w:type="dxa"/>
            <w:shd w:val="clear" w:color="auto" w:fill="auto"/>
            <w:vAlign w:val="center"/>
          </w:tcPr>
          <w:p w14:paraId="6CDC925E" w14:textId="77777777" w:rsidR="005A2B76" w:rsidRDefault="005A2B76" w:rsidP="001C1F1E">
            <w:pPr>
              <w:jc w:val="center"/>
            </w:pPr>
          </w:p>
        </w:tc>
        <w:tc>
          <w:tcPr>
            <w:tcW w:w="2015" w:type="dxa"/>
            <w:shd w:val="clear" w:color="auto" w:fill="auto"/>
            <w:vAlign w:val="center"/>
          </w:tcPr>
          <w:p w14:paraId="64E80F1E" w14:textId="77777777" w:rsidR="005A2B76" w:rsidRDefault="005A2B76" w:rsidP="001C1F1E">
            <w:pPr>
              <w:jc w:val="center"/>
            </w:pPr>
          </w:p>
        </w:tc>
        <w:tc>
          <w:tcPr>
            <w:tcW w:w="2015" w:type="dxa"/>
            <w:shd w:val="clear" w:color="auto" w:fill="auto"/>
            <w:vAlign w:val="center"/>
          </w:tcPr>
          <w:p w14:paraId="3598CC30" w14:textId="77777777" w:rsidR="005A2B76" w:rsidRDefault="005A2B76" w:rsidP="001C1F1E">
            <w:pPr>
              <w:jc w:val="center"/>
            </w:pPr>
          </w:p>
        </w:tc>
        <w:tc>
          <w:tcPr>
            <w:tcW w:w="2020" w:type="dxa"/>
            <w:shd w:val="clear" w:color="auto" w:fill="auto"/>
            <w:vAlign w:val="center"/>
          </w:tcPr>
          <w:p w14:paraId="41DE228E" w14:textId="77777777" w:rsidR="005A2B76" w:rsidRDefault="005A2B76" w:rsidP="001C1F1E">
            <w:pPr>
              <w:jc w:val="center"/>
            </w:pPr>
          </w:p>
        </w:tc>
      </w:tr>
      <w:tr w:rsidR="005A2B76" w14:paraId="32C194AC" w14:textId="77777777" w:rsidTr="001C1F1E">
        <w:trPr>
          <w:cantSplit/>
          <w:trHeight w:val="576"/>
        </w:trPr>
        <w:tc>
          <w:tcPr>
            <w:tcW w:w="445" w:type="dxa"/>
            <w:vMerge/>
          </w:tcPr>
          <w:p w14:paraId="1DE5BF83" w14:textId="77777777" w:rsidR="005A2B76" w:rsidRDefault="005A2B76" w:rsidP="001C1F1E"/>
        </w:tc>
        <w:tc>
          <w:tcPr>
            <w:tcW w:w="2255" w:type="dxa"/>
            <w:vAlign w:val="center"/>
          </w:tcPr>
          <w:p w14:paraId="11F0BB38" w14:textId="77777777" w:rsidR="005A2B76" w:rsidRDefault="005A2B76" w:rsidP="001C1F1E">
            <w:pPr>
              <w:jc w:val="center"/>
            </w:pPr>
            <w:r>
              <w:t>Hospital Shelter</w:t>
            </w:r>
          </w:p>
        </w:tc>
        <w:tc>
          <w:tcPr>
            <w:tcW w:w="2015" w:type="dxa"/>
            <w:vAlign w:val="center"/>
          </w:tcPr>
          <w:p w14:paraId="5B4B076B" w14:textId="77777777" w:rsidR="005A2B76" w:rsidRDefault="005A2B76" w:rsidP="001C1F1E">
            <w:pPr>
              <w:jc w:val="center"/>
            </w:pPr>
          </w:p>
        </w:tc>
        <w:tc>
          <w:tcPr>
            <w:tcW w:w="2015" w:type="dxa"/>
            <w:shd w:val="clear" w:color="auto" w:fill="auto"/>
            <w:vAlign w:val="center"/>
          </w:tcPr>
          <w:p w14:paraId="686876ED" w14:textId="77777777" w:rsidR="005A2B76" w:rsidRDefault="005A2B76" w:rsidP="001C1F1E">
            <w:pPr>
              <w:jc w:val="center"/>
            </w:pPr>
          </w:p>
        </w:tc>
        <w:tc>
          <w:tcPr>
            <w:tcW w:w="2015" w:type="dxa"/>
            <w:shd w:val="clear" w:color="auto" w:fill="auto"/>
            <w:vAlign w:val="center"/>
          </w:tcPr>
          <w:p w14:paraId="0AA740E3" w14:textId="77777777" w:rsidR="005A2B76" w:rsidRDefault="005A2B76" w:rsidP="001C1F1E">
            <w:pPr>
              <w:jc w:val="center"/>
            </w:pPr>
          </w:p>
        </w:tc>
        <w:tc>
          <w:tcPr>
            <w:tcW w:w="2015" w:type="dxa"/>
            <w:shd w:val="clear" w:color="auto" w:fill="auto"/>
            <w:vAlign w:val="center"/>
          </w:tcPr>
          <w:p w14:paraId="4D70EF53" w14:textId="77777777" w:rsidR="005A2B76" w:rsidRDefault="005A2B76" w:rsidP="001C1F1E">
            <w:pPr>
              <w:jc w:val="center"/>
            </w:pPr>
          </w:p>
        </w:tc>
        <w:tc>
          <w:tcPr>
            <w:tcW w:w="2020" w:type="dxa"/>
            <w:shd w:val="clear" w:color="auto" w:fill="auto"/>
            <w:vAlign w:val="center"/>
          </w:tcPr>
          <w:p w14:paraId="009A1919" w14:textId="77777777" w:rsidR="005A2B76" w:rsidRDefault="005A2B76" w:rsidP="001C1F1E">
            <w:pPr>
              <w:jc w:val="center"/>
            </w:pPr>
          </w:p>
        </w:tc>
      </w:tr>
    </w:tbl>
    <w:p w14:paraId="477153FD" w14:textId="77777777" w:rsidR="005A2B76" w:rsidRPr="00710F0A" w:rsidRDefault="005A2B76" w:rsidP="005A2B76">
      <w:pPr>
        <w:rPr>
          <w:b/>
          <w:bCs/>
        </w:rPr>
      </w:pPr>
      <w:r>
        <w:rPr>
          <w:b/>
          <w:bCs/>
        </w:rPr>
        <w:br/>
      </w:r>
      <w:r w:rsidRPr="00710F0A">
        <w:rPr>
          <w:b/>
          <w:bCs/>
        </w:rPr>
        <w:t>Proximity to City Buildings</w:t>
      </w:r>
    </w:p>
    <w:tbl>
      <w:tblPr>
        <w:tblStyle w:val="TableGrid"/>
        <w:tblW w:w="0" w:type="auto"/>
        <w:tblLook w:val="04A0" w:firstRow="1" w:lastRow="0" w:firstColumn="1" w:lastColumn="0" w:noHBand="0" w:noVBand="1"/>
      </w:tblPr>
      <w:tblGrid>
        <w:gridCol w:w="5845"/>
        <w:gridCol w:w="6930"/>
      </w:tblGrid>
      <w:tr w:rsidR="005A2B76" w14:paraId="379DA8FD" w14:textId="77777777" w:rsidTr="001C1F1E">
        <w:tc>
          <w:tcPr>
            <w:tcW w:w="12775" w:type="dxa"/>
            <w:gridSpan w:val="2"/>
          </w:tcPr>
          <w:p w14:paraId="61AFFD84" w14:textId="77777777" w:rsidR="005A2B76" w:rsidRPr="00091400" w:rsidRDefault="005A2B76" w:rsidP="001C1F1E">
            <w:pPr>
              <w:rPr>
                <w:b/>
                <w:bCs/>
              </w:rPr>
            </w:pPr>
            <w:r w:rsidRPr="00091400">
              <w:rPr>
                <w:b/>
                <w:bCs/>
              </w:rPr>
              <w:t>Please indicate the closest City facilities to this apartment building.</w:t>
            </w:r>
          </w:p>
        </w:tc>
      </w:tr>
      <w:tr w:rsidR="005A2B76" w14:paraId="1B22CB48" w14:textId="77777777" w:rsidTr="001C1F1E">
        <w:tc>
          <w:tcPr>
            <w:tcW w:w="5845" w:type="dxa"/>
          </w:tcPr>
          <w:p w14:paraId="3668CB4D" w14:textId="77777777" w:rsidR="005A2B76" w:rsidRDefault="005A2B76" w:rsidP="001C1F1E">
            <w:r>
              <w:t>What is the closest NORD recreation center to this building?</w:t>
            </w:r>
          </w:p>
        </w:tc>
        <w:tc>
          <w:tcPr>
            <w:tcW w:w="6930" w:type="dxa"/>
          </w:tcPr>
          <w:p w14:paraId="6D4C1732" w14:textId="77777777" w:rsidR="005A2B76" w:rsidRDefault="005A2B76" w:rsidP="001C1F1E"/>
        </w:tc>
      </w:tr>
      <w:tr w:rsidR="005A2B76" w14:paraId="2A626E35" w14:textId="77777777" w:rsidTr="001C1F1E">
        <w:tc>
          <w:tcPr>
            <w:tcW w:w="5845" w:type="dxa"/>
          </w:tcPr>
          <w:p w14:paraId="20DD5536" w14:textId="77777777" w:rsidR="005A2B76" w:rsidRDefault="005A2B76" w:rsidP="001C1F1E">
            <w:r>
              <w:t>What is the nearest NOFD station to this building?</w:t>
            </w:r>
          </w:p>
        </w:tc>
        <w:tc>
          <w:tcPr>
            <w:tcW w:w="6930" w:type="dxa"/>
          </w:tcPr>
          <w:p w14:paraId="661ABA1A" w14:textId="77777777" w:rsidR="005A2B76" w:rsidRDefault="005A2B76" w:rsidP="001C1F1E"/>
        </w:tc>
      </w:tr>
    </w:tbl>
    <w:p w14:paraId="209CC94F" w14:textId="517853F5" w:rsidR="30F9127C" w:rsidRDefault="30F9127C" w:rsidP="30F9127C"/>
    <w:sectPr w:rsidR="30F9127C" w:rsidSect="005A2B76">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6AE1" w14:textId="77777777" w:rsidR="00A27776" w:rsidRDefault="00A27776" w:rsidP="00EF2E8F">
      <w:pPr>
        <w:spacing w:after="0" w:line="240" w:lineRule="auto"/>
      </w:pPr>
      <w:r>
        <w:separator/>
      </w:r>
    </w:p>
  </w:endnote>
  <w:endnote w:type="continuationSeparator" w:id="0">
    <w:p w14:paraId="5E2BB7A7" w14:textId="77777777" w:rsidR="00A27776" w:rsidRDefault="00A27776" w:rsidP="00EF2E8F">
      <w:pPr>
        <w:spacing w:after="0" w:line="240" w:lineRule="auto"/>
      </w:pPr>
      <w:r>
        <w:continuationSeparator/>
      </w:r>
    </w:p>
  </w:endnote>
  <w:endnote w:type="continuationNotice" w:id="1">
    <w:p w14:paraId="767B4B08" w14:textId="77777777" w:rsidR="002555A5" w:rsidRDefault="00255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11832"/>
      <w:docPartObj>
        <w:docPartGallery w:val="Page Numbers (Bottom of Page)"/>
        <w:docPartUnique/>
      </w:docPartObj>
    </w:sdtPr>
    <w:sdtEndPr>
      <w:rPr>
        <w:noProof/>
      </w:rPr>
    </w:sdtEndPr>
    <w:sdtContent>
      <w:p w14:paraId="0F676900" w14:textId="19AE2A5D" w:rsidR="00B53556" w:rsidRDefault="00B535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AE76F" w14:textId="40BAD3EA" w:rsidR="3B118DA5" w:rsidRDefault="3B118DA5" w:rsidP="3B118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3B118DA5" w14:paraId="28DB9695" w14:textId="77777777" w:rsidTr="3B118DA5">
      <w:tc>
        <w:tcPr>
          <w:tcW w:w="4320" w:type="dxa"/>
        </w:tcPr>
        <w:p w14:paraId="5264F61C" w14:textId="61C2A437" w:rsidR="3B118DA5" w:rsidRDefault="3B118DA5" w:rsidP="3B118DA5">
          <w:pPr>
            <w:pStyle w:val="Header"/>
            <w:ind w:left="-115"/>
          </w:pPr>
        </w:p>
      </w:tc>
      <w:tc>
        <w:tcPr>
          <w:tcW w:w="4320" w:type="dxa"/>
        </w:tcPr>
        <w:p w14:paraId="320C36DA" w14:textId="1E132426" w:rsidR="3B118DA5" w:rsidRDefault="3B118DA5" w:rsidP="3B118DA5">
          <w:pPr>
            <w:pStyle w:val="Header"/>
            <w:jc w:val="center"/>
          </w:pPr>
        </w:p>
      </w:tc>
      <w:tc>
        <w:tcPr>
          <w:tcW w:w="4320" w:type="dxa"/>
        </w:tcPr>
        <w:p w14:paraId="674BE8C8" w14:textId="7A3CA50F" w:rsidR="3B118DA5" w:rsidRDefault="3B118DA5" w:rsidP="3B118DA5">
          <w:pPr>
            <w:pStyle w:val="Header"/>
            <w:ind w:right="-115"/>
            <w:jc w:val="right"/>
          </w:pPr>
        </w:p>
      </w:tc>
    </w:tr>
  </w:tbl>
  <w:p w14:paraId="32604EA4" w14:textId="4F40ECC9" w:rsidR="3B118DA5" w:rsidRDefault="3B118DA5" w:rsidP="3B118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940E" w14:textId="77777777" w:rsidR="00A27776" w:rsidRDefault="00A27776" w:rsidP="00EF2E8F">
      <w:pPr>
        <w:spacing w:after="0" w:line="240" w:lineRule="auto"/>
      </w:pPr>
      <w:r>
        <w:separator/>
      </w:r>
    </w:p>
  </w:footnote>
  <w:footnote w:type="continuationSeparator" w:id="0">
    <w:p w14:paraId="119E7B04" w14:textId="77777777" w:rsidR="00A27776" w:rsidRDefault="00A27776" w:rsidP="00EF2E8F">
      <w:pPr>
        <w:spacing w:after="0" w:line="240" w:lineRule="auto"/>
      </w:pPr>
      <w:r>
        <w:continuationSeparator/>
      </w:r>
    </w:p>
  </w:footnote>
  <w:footnote w:type="continuationNotice" w:id="1">
    <w:p w14:paraId="301D3BBD" w14:textId="77777777" w:rsidR="002555A5" w:rsidRDefault="00255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118DA5" w14:paraId="4382F49F" w14:textId="77777777" w:rsidTr="3B118DA5">
      <w:tc>
        <w:tcPr>
          <w:tcW w:w="3120" w:type="dxa"/>
        </w:tcPr>
        <w:p w14:paraId="2AE7CD36" w14:textId="780A5A22" w:rsidR="3B118DA5" w:rsidRDefault="3B118DA5" w:rsidP="3B118DA5">
          <w:pPr>
            <w:pStyle w:val="Header"/>
            <w:ind w:left="-115"/>
          </w:pPr>
        </w:p>
      </w:tc>
      <w:tc>
        <w:tcPr>
          <w:tcW w:w="3120" w:type="dxa"/>
        </w:tcPr>
        <w:p w14:paraId="1797202A" w14:textId="74BF9230" w:rsidR="3B118DA5" w:rsidRDefault="3B118DA5" w:rsidP="3B118DA5">
          <w:pPr>
            <w:pStyle w:val="Header"/>
            <w:jc w:val="center"/>
          </w:pPr>
        </w:p>
      </w:tc>
      <w:tc>
        <w:tcPr>
          <w:tcW w:w="3120" w:type="dxa"/>
        </w:tcPr>
        <w:p w14:paraId="7CD28CC6" w14:textId="570C6182" w:rsidR="3B118DA5" w:rsidRDefault="3B118DA5" w:rsidP="3B118DA5">
          <w:pPr>
            <w:pStyle w:val="Header"/>
            <w:ind w:right="-115"/>
            <w:jc w:val="right"/>
          </w:pPr>
        </w:p>
      </w:tc>
    </w:tr>
  </w:tbl>
  <w:p w14:paraId="6F67565E" w14:textId="12BFCCD6" w:rsidR="3B118DA5" w:rsidRDefault="3B118DA5" w:rsidP="3B118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3B118DA5" w14:paraId="755C2C10" w14:textId="77777777" w:rsidTr="3B118DA5">
      <w:tc>
        <w:tcPr>
          <w:tcW w:w="4320" w:type="dxa"/>
        </w:tcPr>
        <w:p w14:paraId="7DD8E96A" w14:textId="4719D59F" w:rsidR="3B118DA5" w:rsidRDefault="3B118DA5" w:rsidP="3B118DA5">
          <w:pPr>
            <w:pStyle w:val="Header"/>
            <w:ind w:left="-115"/>
          </w:pPr>
        </w:p>
      </w:tc>
      <w:tc>
        <w:tcPr>
          <w:tcW w:w="4320" w:type="dxa"/>
        </w:tcPr>
        <w:p w14:paraId="35718696" w14:textId="2EA1FD47" w:rsidR="3B118DA5" w:rsidRDefault="3B118DA5" w:rsidP="3B118DA5">
          <w:pPr>
            <w:pStyle w:val="Header"/>
            <w:jc w:val="center"/>
          </w:pPr>
        </w:p>
      </w:tc>
      <w:tc>
        <w:tcPr>
          <w:tcW w:w="4320" w:type="dxa"/>
        </w:tcPr>
        <w:p w14:paraId="6508B4EF" w14:textId="3ABFDAC7" w:rsidR="3B118DA5" w:rsidRDefault="3B118DA5" w:rsidP="3B118DA5">
          <w:pPr>
            <w:pStyle w:val="Header"/>
            <w:ind w:right="-115"/>
            <w:jc w:val="right"/>
          </w:pPr>
        </w:p>
      </w:tc>
    </w:tr>
  </w:tbl>
  <w:p w14:paraId="4B90B4F6" w14:textId="16F6FEAE" w:rsidR="3B118DA5" w:rsidRDefault="3B118DA5" w:rsidP="3B118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501C"/>
    <w:multiLevelType w:val="hybridMultilevel"/>
    <w:tmpl w:val="16528E6C"/>
    <w:lvl w:ilvl="0" w:tplc="5DFE3A86">
      <w:start w:val="1"/>
      <w:numFmt w:val="upperLetter"/>
      <w:lvlText w:val="%1."/>
      <w:lvlJc w:val="left"/>
      <w:pPr>
        <w:ind w:left="720" w:hanging="360"/>
      </w:pPr>
    </w:lvl>
    <w:lvl w:ilvl="1" w:tplc="71C0366C">
      <w:start w:val="1"/>
      <w:numFmt w:val="lowerLetter"/>
      <w:lvlText w:val="%2."/>
      <w:lvlJc w:val="left"/>
      <w:pPr>
        <w:ind w:left="1440" w:hanging="360"/>
      </w:pPr>
    </w:lvl>
    <w:lvl w:ilvl="2" w:tplc="17C40722">
      <w:start w:val="1"/>
      <w:numFmt w:val="lowerRoman"/>
      <w:lvlText w:val="%3."/>
      <w:lvlJc w:val="right"/>
      <w:pPr>
        <w:ind w:left="2160" w:hanging="180"/>
      </w:pPr>
    </w:lvl>
    <w:lvl w:ilvl="3" w:tplc="0922D15A">
      <w:start w:val="1"/>
      <w:numFmt w:val="decimal"/>
      <w:lvlText w:val="%4."/>
      <w:lvlJc w:val="left"/>
      <w:pPr>
        <w:ind w:left="2880" w:hanging="360"/>
      </w:pPr>
    </w:lvl>
    <w:lvl w:ilvl="4" w:tplc="FD740CDE">
      <w:start w:val="1"/>
      <w:numFmt w:val="lowerLetter"/>
      <w:lvlText w:val="%5."/>
      <w:lvlJc w:val="left"/>
      <w:pPr>
        <w:ind w:left="3600" w:hanging="360"/>
      </w:pPr>
    </w:lvl>
    <w:lvl w:ilvl="5" w:tplc="0F86E210">
      <w:start w:val="1"/>
      <w:numFmt w:val="lowerRoman"/>
      <w:lvlText w:val="%6."/>
      <w:lvlJc w:val="right"/>
      <w:pPr>
        <w:ind w:left="4320" w:hanging="180"/>
      </w:pPr>
    </w:lvl>
    <w:lvl w:ilvl="6" w:tplc="01C4F302">
      <w:start w:val="1"/>
      <w:numFmt w:val="decimal"/>
      <w:lvlText w:val="%7."/>
      <w:lvlJc w:val="left"/>
      <w:pPr>
        <w:ind w:left="5040" w:hanging="360"/>
      </w:pPr>
    </w:lvl>
    <w:lvl w:ilvl="7" w:tplc="4914ED0C">
      <w:start w:val="1"/>
      <w:numFmt w:val="lowerLetter"/>
      <w:lvlText w:val="%8."/>
      <w:lvlJc w:val="left"/>
      <w:pPr>
        <w:ind w:left="5760" w:hanging="360"/>
      </w:pPr>
    </w:lvl>
    <w:lvl w:ilvl="8" w:tplc="85688BF4">
      <w:start w:val="1"/>
      <w:numFmt w:val="lowerRoman"/>
      <w:lvlText w:val="%9."/>
      <w:lvlJc w:val="right"/>
      <w:pPr>
        <w:ind w:left="6480" w:hanging="180"/>
      </w:pPr>
    </w:lvl>
  </w:abstractNum>
  <w:abstractNum w:abstractNumId="1" w15:restartNumberingAfterBreak="0">
    <w:nsid w:val="1CB515A9"/>
    <w:multiLevelType w:val="hybridMultilevel"/>
    <w:tmpl w:val="3AD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94C7C"/>
    <w:multiLevelType w:val="hybridMultilevel"/>
    <w:tmpl w:val="C8F4BACA"/>
    <w:lvl w:ilvl="0" w:tplc="877C11FC">
      <w:start w:val="1"/>
      <w:numFmt w:val="bullet"/>
      <w:lvlText w:val=""/>
      <w:lvlJc w:val="left"/>
      <w:pPr>
        <w:ind w:left="720" w:hanging="360"/>
      </w:pPr>
      <w:rPr>
        <w:rFonts w:ascii="Symbol" w:hAnsi="Symbol" w:hint="default"/>
      </w:rPr>
    </w:lvl>
    <w:lvl w:ilvl="1" w:tplc="4CEC7154">
      <w:start w:val="1"/>
      <w:numFmt w:val="bullet"/>
      <w:lvlText w:val="o"/>
      <w:lvlJc w:val="left"/>
      <w:pPr>
        <w:ind w:left="1440" w:hanging="360"/>
      </w:pPr>
      <w:rPr>
        <w:rFonts w:ascii="Courier New" w:hAnsi="Courier New" w:hint="default"/>
      </w:rPr>
    </w:lvl>
    <w:lvl w:ilvl="2" w:tplc="08AE6D90">
      <w:start w:val="1"/>
      <w:numFmt w:val="bullet"/>
      <w:lvlText w:val=""/>
      <w:lvlJc w:val="left"/>
      <w:pPr>
        <w:ind w:left="2160" w:hanging="360"/>
      </w:pPr>
      <w:rPr>
        <w:rFonts w:ascii="Wingdings" w:hAnsi="Wingdings" w:hint="default"/>
      </w:rPr>
    </w:lvl>
    <w:lvl w:ilvl="3" w:tplc="9BEC5348">
      <w:start w:val="1"/>
      <w:numFmt w:val="bullet"/>
      <w:lvlText w:val=""/>
      <w:lvlJc w:val="left"/>
      <w:pPr>
        <w:ind w:left="2880" w:hanging="360"/>
      </w:pPr>
      <w:rPr>
        <w:rFonts w:ascii="Symbol" w:hAnsi="Symbol" w:hint="default"/>
      </w:rPr>
    </w:lvl>
    <w:lvl w:ilvl="4" w:tplc="5412C158">
      <w:start w:val="1"/>
      <w:numFmt w:val="bullet"/>
      <w:lvlText w:val="o"/>
      <w:lvlJc w:val="left"/>
      <w:pPr>
        <w:ind w:left="3600" w:hanging="360"/>
      </w:pPr>
      <w:rPr>
        <w:rFonts w:ascii="Courier New" w:hAnsi="Courier New" w:hint="default"/>
      </w:rPr>
    </w:lvl>
    <w:lvl w:ilvl="5" w:tplc="BE6261A2">
      <w:start w:val="1"/>
      <w:numFmt w:val="bullet"/>
      <w:lvlText w:val=""/>
      <w:lvlJc w:val="left"/>
      <w:pPr>
        <w:ind w:left="4320" w:hanging="360"/>
      </w:pPr>
      <w:rPr>
        <w:rFonts w:ascii="Wingdings" w:hAnsi="Wingdings" w:hint="default"/>
      </w:rPr>
    </w:lvl>
    <w:lvl w:ilvl="6" w:tplc="1FDEF136">
      <w:start w:val="1"/>
      <w:numFmt w:val="bullet"/>
      <w:lvlText w:val=""/>
      <w:lvlJc w:val="left"/>
      <w:pPr>
        <w:ind w:left="5040" w:hanging="360"/>
      </w:pPr>
      <w:rPr>
        <w:rFonts w:ascii="Symbol" w:hAnsi="Symbol" w:hint="default"/>
      </w:rPr>
    </w:lvl>
    <w:lvl w:ilvl="7" w:tplc="5EC4E284">
      <w:start w:val="1"/>
      <w:numFmt w:val="bullet"/>
      <w:lvlText w:val="o"/>
      <w:lvlJc w:val="left"/>
      <w:pPr>
        <w:ind w:left="5760" w:hanging="360"/>
      </w:pPr>
      <w:rPr>
        <w:rFonts w:ascii="Courier New" w:hAnsi="Courier New" w:hint="default"/>
      </w:rPr>
    </w:lvl>
    <w:lvl w:ilvl="8" w:tplc="91887346">
      <w:start w:val="1"/>
      <w:numFmt w:val="bullet"/>
      <w:lvlText w:val=""/>
      <w:lvlJc w:val="left"/>
      <w:pPr>
        <w:ind w:left="6480" w:hanging="360"/>
      </w:pPr>
      <w:rPr>
        <w:rFonts w:ascii="Wingdings" w:hAnsi="Wingdings" w:hint="default"/>
      </w:rPr>
    </w:lvl>
  </w:abstractNum>
  <w:abstractNum w:abstractNumId="3" w15:restartNumberingAfterBreak="0">
    <w:nsid w:val="357171D6"/>
    <w:multiLevelType w:val="hybridMultilevel"/>
    <w:tmpl w:val="F93E5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3604F"/>
    <w:multiLevelType w:val="hybridMultilevel"/>
    <w:tmpl w:val="11765628"/>
    <w:lvl w:ilvl="0" w:tplc="CE4A7E2E">
      <w:start w:val="1"/>
      <w:numFmt w:val="bullet"/>
      <w:lvlText w:val=""/>
      <w:lvlJc w:val="left"/>
      <w:pPr>
        <w:ind w:left="720" w:hanging="360"/>
      </w:pPr>
      <w:rPr>
        <w:rFonts w:ascii="Symbol" w:hAnsi="Symbol" w:hint="default"/>
      </w:rPr>
    </w:lvl>
    <w:lvl w:ilvl="1" w:tplc="4ED80E92">
      <w:start w:val="1"/>
      <w:numFmt w:val="bullet"/>
      <w:lvlText w:val="o"/>
      <w:lvlJc w:val="left"/>
      <w:pPr>
        <w:ind w:left="1440" w:hanging="360"/>
      </w:pPr>
      <w:rPr>
        <w:rFonts w:ascii="Courier New" w:hAnsi="Courier New" w:hint="default"/>
      </w:rPr>
    </w:lvl>
    <w:lvl w:ilvl="2" w:tplc="71068EE0">
      <w:start w:val="1"/>
      <w:numFmt w:val="bullet"/>
      <w:lvlText w:val=""/>
      <w:lvlJc w:val="left"/>
      <w:pPr>
        <w:ind w:left="2160" w:hanging="360"/>
      </w:pPr>
      <w:rPr>
        <w:rFonts w:ascii="Wingdings" w:hAnsi="Wingdings" w:hint="default"/>
      </w:rPr>
    </w:lvl>
    <w:lvl w:ilvl="3" w:tplc="A2D44EAE">
      <w:start w:val="1"/>
      <w:numFmt w:val="bullet"/>
      <w:lvlText w:val=""/>
      <w:lvlJc w:val="left"/>
      <w:pPr>
        <w:ind w:left="2880" w:hanging="360"/>
      </w:pPr>
      <w:rPr>
        <w:rFonts w:ascii="Symbol" w:hAnsi="Symbol" w:hint="default"/>
      </w:rPr>
    </w:lvl>
    <w:lvl w:ilvl="4" w:tplc="D660A49C">
      <w:start w:val="1"/>
      <w:numFmt w:val="bullet"/>
      <w:lvlText w:val="o"/>
      <w:lvlJc w:val="left"/>
      <w:pPr>
        <w:ind w:left="3600" w:hanging="360"/>
      </w:pPr>
      <w:rPr>
        <w:rFonts w:ascii="Courier New" w:hAnsi="Courier New" w:hint="default"/>
      </w:rPr>
    </w:lvl>
    <w:lvl w:ilvl="5" w:tplc="8E9C7B84">
      <w:start w:val="1"/>
      <w:numFmt w:val="bullet"/>
      <w:lvlText w:val=""/>
      <w:lvlJc w:val="left"/>
      <w:pPr>
        <w:ind w:left="4320" w:hanging="360"/>
      </w:pPr>
      <w:rPr>
        <w:rFonts w:ascii="Wingdings" w:hAnsi="Wingdings" w:hint="default"/>
      </w:rPr>
    </w:lvl>
    <w:lvl w:ilvl="6" w:tplc="146A8B16">
      <w:start w:val="1"/>
      <w:numFmt w:val="bullet"/>
      <w:lvlText w:val=""/>
      <w:lvlJc w:val="left"/>
      <w:pPr>
        <w:ind w:left="5040" w:hanging="360"/>
      </w:pPr>
      <w:rPr>
        <w:rFonts w:ascii="Symbol" w:hAnsi="Symbol" w:hint="default"/>
      </w:rPr>
    </w:lvl>
    <w:lvl w:ilvl="7" w:tplc="6C706AE2">
      <w:start w:val="1"/>
      <w:numFmt w:val="bullet"/>
      <w:lvlText w:val="o"/>
      <w:lvlJc w:val="left"/>
      <w:pPr>
        <w:ind w:left="5760" w:hanging="360"/>
      </w:pPr>
      <w:rPr>
        <w:rFonts w:ascii="Courier New" w:hAnsi="Courier New" w:hint="default"/>
      </w:rPr>
    </w:lvl>
    <w:lvl w:ilvl="8" w:tplc="D7D0CC0A">
      <w:start w:val="1"/>
      <w:numFmt w:val="bullet"/>
      <w:lvlText w:val=""/>
      <w:lvlJc w:val="left"/>
      <w:pPr>
        <w:ind w:left="6480" w:hanging="360"/>
      </w:pPr>
      <w:rPr>
        <w:rFonts w:ascii="Wingdings" w:hAnsi="Wingdings" w:hint="default"/>
      </w:rPr>
    </w:lvl>
  </w:abstractNum>
  <w:abstractNum w:abstractNumId="5" w15:restartNumberingAfterBreak="0">
    <w:nsid w:val="3C695976"/>
    <w:multiLevelType w:val="hybridMultilevel"/>
    <w:tmpl w:val="769EF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647D4"/>
    <w:multiLevelType w:val="hybridMultilevel"/>
    <w:tmpl w:val="3CECA5F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92B4F"/>
    <w:multiLevelType w:val="hybridMultilevel"/>
    <w:tmpl w:val="48F8CB4E"/>
    <w:lvl w:ilvl="0" w:tplc="F2229F12">
      <w:start w:val="1"/>
      <w:numFmt w:val="bullet"/>
      <w:lvlText w:val=""/>
      <w:lvlJc w:val="left"/>
      <w:pPr>
        <w:ind w:left="720" w:hanging="360"/>
      </w:pPr>
      <w:rPr>
        <w:rFonts w:ascii="Symbol" w:hAnsi="Symbol" w:hint="default"/>
      </w:rPr>
    </w:lvl>
    <w:lvl w:ilvl="1" w:tplc="251CFA6C">
      <w:start w:val="1"/>
      <w:numFmt w:val="bullet"/>
      <w:lvlText w:val="o"/>
      <w:lvlJc w:val="left"/>
      <w:pPr>
        <w:ind w:left="1440" w:hanging="360"/>
      </w:pPr>
      <w:rPr>
        <w:rFonts w:ascii="Courier New" w:hAnsi="Courier New" w:hint="default"/>
      </w:rPr>
    </w:lvl>
    <w:lvl w:ilvl="2" w:tplc="8B1AE3D4">
      <w:start w:val="1"/>
      <w:numFmt w:val="bullet"/>
      <w:lvlText w:val=""/>
      <w:lvlJc w:val="left"/>
      <w:pPr>
        <w:ind w:left="2160" w:hanging="360"/>
      </w:pPr>
      <w:rPr>
        <w:rFonts w:ascii="Wingdings" w:hAnsi="Wingdings" w:hint="default"/>
      </w:rPr>
    </w:lvl>
    <w:lvl w:ilvl="3" w:tplc="EC4E047C">
      <w:start w:val="1"/>
      <w:numFmt w:val="bullet"/>
      <w:lvlText w:val=""/>
      <w:lvlJc w:val="left"/>
      <w:pPr>
        <w:ind w:left="2880" w:hanging="360"/>
      </w:pPr>
      <w:rPr>
        <w:rFonts w:ascii="Symbol" w:hAnsi="Symbol" w:hint="default"/>
      </w:rPr>
    </w:lvl>
    <w:lvl w:ilvl="4" w:tplc="76089E40">
      <w:start w:val="1"/>
      <w:numFmt w:val="bullet"/>
      <w:lvlText w:val="o"/>
      <w:lvlJc w:val="left"/>
      <w:pPr>
        <w:ind w:left="3600" w:hanging="360"/>
      </w:pPr>
      <w:rPr>
        <w:rFonts w:ascii="Courier New" w:hAnsi="Courier New" w:hint="default"/>
      </w:rPr>
    </w:lvl>
    <w:lvl w:ilvl="5" w:tplc="829C125E">
      <w:start w:val="1"/>
      <w:numFmt w:val="bullet"/>
      <w:lvlText w:val=""/>
      <w:lvlJc w:val="left"/>
      <w:pPr>
        <w:ind w:left="4320" w:hanging="360"/>
      </w:pPr>
      <w:rPr>
        <w:rFonts w:ascii="Wingdings" w:hAnsi="Wingdings" w:hint="default"/>
      </w:rPr>
    </w:lvl>
    <w:lvl w:ilvl="6" w:tplc="12D60EB2">
      <w:start w:val="1"/>
      <w:numFmt w:val="bullet"/>
      <w:lvlText w:val=""/>
      <w:lvlJc w:val="left"/>
      <w:pPr>
        <w:ind w:left="5040" w:hanging="360"/>
      </w:pPr>
      <w:rPr>
        <w:rFonts w:ascii="Symbol" w:hAnsi="Symbol" w:hint="default"/>
      </w:rPr>
    </w:lvl>
    <w:lvl w:ilvl="7" w:tplc="343E779A">
      <w:start w:val="1"/>
      <w:numFmt w:val="bullet"/>
      <w:lvlText w:val="o"/>
      <w:lvlJc w:val="left"/>
      <w:pPr>
        <w:ind w:left="5760" w:hanging="360"/>
      </w:pPr>
      <w:rPr>
        <w:rFonts w:ascii="Courier New" w:hAnsi="Courier New" w:hint="default"/>
      </w:rPr>
    </w:lvl>
    <w:lvl w:ilvl="8" w:tplc="AFE676D4">
      <w:start w:val="1"/>
      <w:numFmt w:val="bullet"/>
      <w:lvlText w:val=""/>
      <w:lvlJc w:val="left"/>
      <w:pPr>
        <w:ind w:left="6480" w:hanging="360"/>
      </w:pPr>
      <w:rPr>
        <w:rFonts w:ascii="Wingdings" w:hAnsi="Wingdings" w:hint="default"/>
      </w:rPr>
    </w:lvl>
  </w:abstractNum>
  <w:abstractNum w:abstractNumId="8" w15:restartNumberingAfterBreak="0">
    <w:nsid w:val="5375023B"/>
    <w:multiLevelType w:val="hybridMultilevel"/>
    <w:tmpl w:val="703ACF0C"/>
    <w:lvl w:ilvl="0" w:tplc="7DCA1E92">
      <w:start w:val="1"/>
      <w:numFmt w:val="upperLetter"/>
      <w:lvlText w:val="%1."/>
      <w:lvlJc w:val="left"/>
      <w:pPr>
        <w:ind w:left="720" w:hanging="360"/>
      </w:pPr>
    </w:lvl>
    <w:lvl w:ilvl="1" w:tplc="1382A866">
      <w:start w:val="1"/>
      <w:numFmt w:val="lowerLetter"/>
      <w:lvlText w:val="%2."/>
      <w:lvlJc w:val="left"/>
      <w:pPr>
        <w:ind w:left="1440" w:hanging="360"/>
      </w:pPr>
    </w:lvl>
    <w:lvl w:ilvl="2" w:tplc="BEE62F48">
      <w:start w:val="1"/>
      <w:numFmt w:val="lowerRoman"/>
      <w:lvlText w:val="%3."/>
      <w:lvlJc w:val="right"/>
      <w:pPr>
        <w:ind w:left="2160" w:hanging="180"/>
      </w:pPr>
    </w:lvl>
    <w:lvl w:ilvl="3" w:tplc="41B06FE8">
      <w:start w:val="1"/>
      <w:numFmt w:val="decimal"/>
      <w:lvlText w:val="%4."/>
      <w:lvlJc w:val="left"/>
      <w:pPr>
        <w:ind w:left="2880" w:hanging="360"/>
      </w:pPr>
    </w:lvl>
    <w:lvl w:ilvl="4" w:tplc="A5DC9378">
      <w:start w:val="1"/>
      <w:numFmt w:val="lowerLetter"/>
      <w:lvlText w:val="%5."/>
      <w:lvlJc w:val="left"/>
      <w:pPr>
        <w:ind w:left="3600" w:hanging="360"/>
      </w:pPr>
    </w:lvl>
    <w:lvl w:ilvl="5" w:tplc="FFFAAC4E">
      <w:start w:val="1"/>
      <w:numFmt w:val="lowerRoman"/>
      <w:lvlText w:val="%6."/>
      <w:lvlJc w:val="right"/>
      <w:pPr>
        <w:ind w:left="4320" w:hanging="180"/>
      </w:pPr>
    </w:lvl>
    <w:lvl w:ilvl="6" w:tplc="A5AE7A12">
      <w:start w:val="1"/>
      <w:numFmt w:val="decimal"/>
      <w:lvlText w:val="%7."/>
      <w:lvlJc w:val="left"/>
      <w:pPr>
        <w:ind w:left="5040" w:hanging="360"/>
      </w:pPr>
    </w:lvl>
    <w:lvl w:ilvl="7" w:tplc="8A2E9142">
      <w:start w:val="1"/>
      <w:numFmt w:val="lowerLetter"/>
      <w:lvlText w:val="%8."/>
      <w:lvlJc w:val="left"/>
      <w:pPr>
        <w:ind w:left="5760" w:hanging="360"/>
      </w:pPr>
    </w:lvl>
    <w:lvl w:ilvl="8" w:tplc="F57AD876">
      <w:start w:val="1"/>
      <w:numFmt w:val="lowerRoman"/>
      <w:lvlText w:val="%9."/>
      <w:lvlJc w:val="right"/>
      <w:pPr>
        <w:ind w:left="6480" w:hanging="180"/>
      </w:pPr>
    </w:lvl>
  </w:abstractNum>
  <w:abstractNum w:abstractNumId="9" w15:restartNumberingAfterBreak="0">
    <w:nsid w:val="66AA51F3"/>
    <w:multiLevelType w:val="hybridMultilevel"/>
    <w:tmpl w:val="B0D8C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D4848"/>
    <w:multiLevelType w:val="hybridMultilevel"/>
    <w:tmpl w:val="59AC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031C6"/>
    <w:multiLevelType w:val="hybridMultilevel"/>
    <w:tmpl w:val="82F0D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562E4"/>
    <w:multiLevelType w:val="hybridMultilevel"/>
    <w:tmpl w:val="B0D8C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7"/>
  </w:num>
  <w:num w:numId="5">
    <w:abstractNumId w:val="2"/>
  </w:num>
  <w:num w:numId="6">
    <w:abstractNumId w:val="5"/>
  </w:num>
  <w:num w:numId="7">
    <w:abstractNumId w:val="1"/>
  </w:num>
  <w:num w:numId="8">
    <w:abstractNumId w:val="12"/>
  </w:num>
  <w:num w:numId="9">
    <w:abstractNumId w:val="9"/>
  </w:num>
  <w:num w:numId="10">
    <w:abstractNumId w:val="3"/>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21587"/>
    <w:rsid w:val="000257B4"/>
    <w:rsid w:val="0003611C"/>
    <w:rsid w:val="00051F94"/>
    <w:rsid w:val="00076E88"/>
    <w:rsid w:val="00082BBD"/>
    <w:rsid w:val="00086E2A"/>
    <w:rsid w:val="00091400"/>
    <w:rsid w:val="001017C4"/>
    <w:rsid w:val="00140039"/>
    <w:rsid w:val="0018064C"/>
    <w:rsid w:val="0018285C"/>
    <w:rsid w:val="001B17A3"/>
    <w:rsid w:val="001C1F1E"/>
    <w:rsid w:val="001D58CC"/>
    <w:rsid w:val="001D771E"/>
    <w:rsid w:val="001F5F71"/>
    <w:rsid w:val="00241EBB"/>
    <w:rsid w:val="002466B3"/>
    <w:rsid w:val="002555A5"/>
    <w:rsid w:val="002710BE"/>
    <w:rsid w:val="00274541"/>
    <w:rsid w:val="0027B37E"/>
    <w:rsid w:val="00281872"/>
    <w:rsid w:val="00295ED7"/>
    <w:rsid w:val="002A27E9"/>
    <w:rsid w:val="002C5EBD"/>
    <w:rsid w:val="002F2FBA"/>
    <w:rsid w:val="003428FF"/>
    <w:rsid w:val="0036218B"/>
    <w:rsid w:val="003E1188"/>
    <w:rsid w:val="00404E9A"/>
    <w:rsid w:val="004272C8"/>
    <w:rsid w:val="00471764"/>
    <w:rsid w:val="00493364"/>
    <w:rsid w:val="004B4F46"/>
    <w:rsid w:val="004C0DC9"/>
    <w:rsid w:val="004C3A2D"/>
    <w:rsid w:val="004C4BB0"/>
    <w:rsid w:val="004E6F94"/>
    <w:rsid w:val="0051BF16"/>
    <w:rsid w:val="00564BFA"/>
    <w:rsid w:val="005776BF"/>
    <w:rsid w:val="005A2B76"/>
    <w:rsid w:val="006521C4"/>
    <w:rsid w:val="00652B2F"/>
    <w:rsid w:val="006D00A8"/>
    <w:rsid w:val="006E1885"/>
    <w:rsid w:val="006E2AC2"/>
    <w:rsid w:val="006F6395"/>
    <w:rsid w:val="00710F0A"/>
    <w:rsid w:val="00711407"/>
    <w:rsid w:val="007116B9"/>
    <w:rsid w:val="00723360"/>
    <w:rsid w:val="00724362"/>
    <w:rsid w:val="00755CC5"/>
    <w:rsid w:val="007815A8"/>
    <w:rsid w:val="007D4FAE"/>
    <w:rsid w:val="007F2C3C"/>
    <w:rsid w:val="00802F87"/>
    <w:rsid w:val="00856794"/>
    <w:rsid w:val="008733BB"/>
    <w:rsid w:val="00877D09"/>
    <w:rsid w:val="00885DD2"/>
    <w:rsid w:val="008A5023"/>
    <w:rsid w:val="008E0706"/>
    <w:rsid w:val="0096031E"/>
    <w:rsid w:val="00962083"/>
    <w:rsid w:val="009A1AEC"/>
    <w:rsid w:val="00A27776"/>
    <w:rsid w:val="00A403D6"/>
    <w:rsid w:val="00A50077"/>
    <w:rsid w:val="00A75191"/>
    <w:rsid w:val="00AE1ACC"/>
    <w:rsid w:val="00AE22E4"/>
    <w:rsid w:val="00AE560C"/>
    <w:rsid w:val="00B1409D"/>
    <w:rsid w:val="00B218A6"/>
    <w:rsid w:val="00B5335A"/>
    <w:rsid w:val="00B53556"/>
    <w:rsid w:val="00B81083"/>
    <w:rsid w:val="00B84870"/>
    <w:rsid w:val="00BC13AC"/>
    <w:rsid w:val="00C152D0"/>
    <w:rsid w:val="00C479EB"/>
    <w:rsid w:val="00C66565"/>
    <w:rsid w:val="00CC7236"/>
    <w:rsid w:val="00D22138"/>
    <w:rsid w:val="00DB2967"/>
    <w:rsid w:val="00E215D1"/>
    <w:rsid w:val="00E534EB"/>
    <w:rsid w:val="00E87823"/>
    <w:rsid w:val="00EB0E05"/>
    <w:rsid w:val="00EC7EB6"/>
    <w:rsid w:val="00EF21D7"/>
    <w:rsid w:val="00EF2E8F"/>
    <w:rsid w:val="00EF35BE"/>
    <w:rsid w:val="00EF373B"/>
    <w:rsid w:val="00F31960"/>
    <w:rsid w:val="00F32CFC"/>
    <w:rsid w:val="00F54D04"/>
    <w:rsid w:val="00F75122"/>
    <w:rsid w:val="00FB23DD"/>
    <w:rsid w:val="00FC1458"/>
    <w:rsid w:val="00FC55D2"/>
    <w:rsid w:val="00FD45BF"/>
    <w:rsid w:val="00FE0878"/>
    <w:rsid w:val="015C0BDD"/>
    <w:rsid w:val="01E769F1"/>
    <w:rsid w:val="0296FDAB"/>
    <w:rsid w:val="0320B501"/>
    <w:rsid w:val="0343D171"/>
    <w:rsid w:val="037E7C47"/>
    <w:rsid w:val="041A1469"/>
    <w:rsid w:val="043E0760"/>
    <w:rsid w:val="048B6797"/>
    <w:rsid w:val="05631825"/>
    <w:rsid w:val="06F912A1"/>
    <w:rsid w:val="06FEE886"/>
    <w:rsid w:val="0747E8E0"/>
    <w:rsid w:val="07A7DDD9"/>
    <w:rsid w:val="08469CFB"/>
    <w:rsid w:val="091088A0"/>
    <w:rsid w:val="09C98E86"/>
    <w:rsid w:val="0A17E882"/>
    <w:rsid w:val="0A59241C"/>
    <w:rsid w:val="0AF31343"/>
    <w:rsid w:val="0B136C89"/>
    <w:rsid w:val="0B8726AF"/>
    <w:rsid w:val="0C3E61FA"/>
    <w:rsid w:val="0CA48ACA"/>
    <w:rsid w:val="0D6E2A0A"/>
    <w:rsid w:val="0DD0F97E"/>
    <w:rsid w:val="0E2F186E"/>
    <w:rsid w:val="0E4016BE"/>
    <w:rsid w:val="0E643D90"/>
    <w:rsid w:val="0E8C45E0"/>
    <w:rsid w:val="0EF78942"/>
    <w:rsid w:val="0F09FA6B"/>
    <w:rsid w:val="0FC3032F"/>
    <w:rsid w:val="0FEDE1B4"/>
    <w:rsid w:val="109FF4E7"/>
    <w:rsid w:val="10A26553"/>
    <w:rsid w:val="116857BB"/>
    <w:rsid w:val="11B70B82"/>
    <w:rsid w:val="11BE6095"/>
    <w:rsid w:val="128783E6"/>
    <w:rsid w:val="12AF84EC"/>
    <w:rsid w:val="1373503A"/>
    <w:rsid w:val="13BC05CF"/>
    <w:rsid w:val="13D3A461"/>
    <w:rsid w:val="13DD6B8E"/>
    <w:rsid w:val="146CEAF7"/>
    <w:rsid w:val="14EEAC44"/>
    <w:rsid w:val="14F60157"/>
    <w:rsid w:val="15352CE5"/>
    <w:rsid w:val="15C99E8E"/>
    <w:rsid w:val="1602F161"/>
    <w:rsid w:val="163244B3"/>
    <w:rsid w:val="16BDF3A3"/>
    <w:rsid w:val="18273F40"/>
    <w:rsid w:val="1922DBBA"/>
    <w:rsid w:val="197347C8"/>
    <w:rsid w:val="19F9F19D"/>
    <w:rsid w:val="1A31456C"/>
    <w:rsid w:val="1A460D13"/>
    <w:rsid w:val="1AD120F5"/>
    <w:rsid w:val="1B19519B"/>
    <w:rsid w:val="1B95B8EA"/>
    <w:rsid w:val="1BEC5CF4"/>
    <w:rsid w:val="1C68374D"/>
    <w:rsid w:val="1D124ED6"/>
    <w:rsid w:val="1D9315DE"/>
    <w:rsid w:val="1DF64CDD"/>
    <w:rsid w:val="1E591285"/>
    <w:rsid w:val="1EA8CE74"/>
    <w:rsid w:val="1F95B66A"/>
    <w:rsid w:val="1FE1147F"/>
    <w:rsid w:val="213ABEA7"/>
    <w:rsid w:val="217CE4E0"/>
    <w:rsid w:val="2199A605"/>
    <w:rsid w:val="223437F5"/>
    <w:rsid w:val="224392D3"/>
    <w:rsid w:val="2283D4A9"/>
    <w:rsid w:val="2286AA62"/>
    <w:rsid w:val="2332598D"/>
    <w:rsid w:val="2354F364"/>
    <w:rsid w:val="23A3D51D"/>
    <w:rsid w:val="23B38F63"/>
    <w:rsid w:val="245305C8"/>
    <w:rsid w:val="24E17C66"/>
    <w:rsid w:val="25248E85"/>
    <w:rsid w:val="26015EC2"/>
    <w:rsid w:val="26A3C762"/>
    <w:rsid w:val="2707E06A"/>
    <w:rsid w:val="27678D1E"/>
    <w:rsid w:val="27814F97"/>
    <w:rsid w:val="27B9EDED"/>
    <w:rsid w:val="27FFF4CB"/>
    <w:rsid w:val="2807E185"/>
    <w:rsid w:val="28A6A0A7"/>
    <w:rsid w:val="29A19B11"/>
    <w:rsid w:val="29E3C1C7"/>
    <w:rsid w:val="2B642D9C"/>
    <w:rsid w:val="2B70DD71"/>
    <w:rsid w:val="2B737035"/>
    <w:rsid w:val="2C0ACC74"/>
    <w:rsid w:val="2C1C373D"/>
    <w:rsid w:val="2C448B32"/>
    <w:rsid w:val="2E658290"/>
    <w:rsid w:val="2EC467E2"/>
    <w:rsid w:val="2ECF9E68"/>
    <w:rsid w:val="2FC18701"/>
    <w:rsid w:val="2FF60C67"/>
    <w:rsid w:val="3018CA1B"/>
    <w:rsid w:val="303647DE"/>
    <w:rsid w:val="303B0048"/>
    <w:rsid w:val="30F9127C"/>
    <w:rsid w:val="31782F61"/>
    <w:rsid w:val="318304EC"/>
    <w:rsid w:val="32BAE4A3"/>
    <w:rsid w:val="32BB407C"/>
    <w:rsid w:val="331438C3"/>
    <w:rsid w:val="33353286"/>
    <w:rsid w:val="337662BE"/>
    <w:rsid w:val="33FA492B"/>
    <w:rsid w:val="341F115F"/>
    <w:rsid w:val="342026D2"/>
    <w:rsid w:val="34233684"/>
    <w:rsid w:val="348D0DF4"/>
    <w:rsid w:val="34F67B0C"/>
    <w:rsid w:val="3526A0B7"/>
    <w:rsid w:val="35FF6A4D"/>
    <w:rsid w:val="36687519"/>
    <w:rsid w:val="37B11D46"/>
    <w:rsid w:val="3872DCDE"/>
    <w:rsid w:val="388742EC"/>
    <w:rsid w:val="39BFAC61"/>
    <w:rsid w:val="39E24735"/>
    <w:rsid w:val="3A8C838C"/>
    <w:rsid w:val="3ACF585B"/>
    <w:rsid w:val="3AD9B8D8"/>
    <w:rsid w:val="3B118DA5"/>
    <w:rsid w:val="3BCD0F9A"/>
    <w:rsid w:val="3C2853ED"/>
    <w:rsid w:val="3C428CD2"/>
    <w:rsid w:val="3C97CA3F"/>
    <w:rsid w:val="3CE1419F"/>
    <w:rsid w:val="3DFB78EC"/>
    <w:rsid w:val="3E7D1200"/>
    <w:rsid w:val="3F1D9D9A"/>
    <w:rsid w:val="3F5D31A7"/>
    <w:rsid w:val="40291800"/>
    <w:rsid w:val="41E8AB05"/>
    <w:rsid w:val="423D02AF"/>
    <w:rsid w:val="42943BA1"/>
    <w:rsid w:val="43091139"/>
    <w:rsid w:val="4360B8C2"/>
    <w:rsid w:val="437789FD"/>
    <w:rsid w:val="441F52FE"/>
    <w:rsid w:val="44393BB7"/>
    <w:rsid w:val="44809B1E"/>
    <w:rsid w:val="45864DFC"/>
    <w:rsid w:val="471FD33D"/>
    <w:rsid w:val="473E0FD0"/>
    <w:rsid w:val="47FDB7E6"/>
    <w:rsid w:val="483C1BB0"/>
    <w:rsid w:val="4985F28B"/>
    <w:rsid w:val="49B6832D"/>
    <w:rsid w:val="4A0053D8"/>
    <w:rsid w:val="4B426CAB"/>
    <w:rsid w:val="4B6C8469"/>
    <w:rsid w:val="4B6CB946"/>
    <w:rsid w:val="4B9F5681"/>
    <w:rsid w:val="4BC43148"/>
    <w:rsid w:val="4C3E77B7"/>
    <w:rsid w:val="4E92C6E5"/>
    <w:rsid w:val="4EA33352"/>
    <w:rsid w:val="4F1B4057"/>
    <w:rsid w:val="4F83DBE4"/>
    <w:rsid w:val="507A49B8"/>
    <w:rsid w:val="50B85A36"/>
    <w:rsid w:val="512686C9"/>
    <w:rsid w:val="513D6FE5"/>
    <w:rsid w:val="52A25449"/>
    <w:rsid w:val="52B5A6C1"/>
    <w:rsid w:val="53D6666A"/>
    <w:rsid w:val="54384EC5"/>
    <w:rsid w:val="548737E3"/>
    <w:rsid w:val="549EAC6E"/>
    <w:rsid w:val="54B76E5D"/>
    <w:rsid w:val="558C678D"/>
    <w:rsid w:val="569D4D4E"/>
    <w:rsid w:val="57015515"/>
    <w:rsid w:val="5724571D"/>
    <w:rsid w:val="585E7DAA"/>
    <w:rsid w:val="5875FDD9"/>
    <w:rsid w:val="589D2576"/>
    <w:rsid w:val="58DA686E"/>
    <w:rsid w:val="58E74698"/>
    <w:rsid w:val="598605BA"/>
    <w:rsid w:val="59B373FF"/>
    <w:rsid w:val="5A219AA0"/>
    <w:rsid w:val="5A340775"/>
    <w:rsid w:val="5A53CFD1"/>
    <w:rsid w:val="5B8465FE"/>
    <w:rsid w:val="5B89F28F"/>
    <w:rsid w:val="5BBD6B01"/>
    <w:rsid w:val="5BD4C638"/>
    <w:rsid w:val="5C4392AF"/>
    <w:rsid w:val="5C97CC37"/>
    <w:rsid w:val="5CE98E4F"/>
    <w:rsid w:val="5DE823C9"/>
    <w:rsid w:val="5E557B9A"/>
    <w:rsid w:val="5F0C66FA"/>
    <w:rsid w:val="5F89DE92"/>
    <w:rsid w:val="6011D403"/>
    <w:rsid w:val="606EC45F"/>
    <w:rsid w:val="60949D25"/>
    <w:rsid w:val="61A3BBC1"/>
    <w:rsid w:val="61EE8DD3"/>
    <w:rsid w:val="6223BD1D"/>
    <w:rsid w:val="6236F9FE"/>
    <w:rsid w:val="62F43F4D"/>
    <w:rsid w:val="62F759A6"/>
    <w:rsid w:val="63159B98"/>
    <w:rsid w:val="634C8762"/>
    <w:rsid w:val="63C783D5"/>
    <w:rsid w:val="652E671B"/>
    <w:rsid w:val="655AB4A1"/>
    <w:rsid w:val="65DBD15E"/>
    <w:rsid w:val="65F8065B"/>
    <w:rsid w:val="6616E2AC"/>
    <w:rsid w:val="665FE237"/>
    <w:rsid w:val="668F651A"/>
    <w:rsid w:val="66DECF60"/>
    <w:rsid w:val="670B1E1C"/>
    <w:rsid w:val="67561724"/>
    <w:rsid w:val="677D4A55"/>
    <w:rsid w:val="678BE936"/>
    <w:rsid w:val="67C6DC5B"/>
    <w:rsid w:val="6951E058"/>
    <w:rsid w:val="6966A7FF"/>
    <w:rsid w:val="69D04990"/>
    <w:rsid w:val="6A71E121"/>
    <w:rsid w:val="6AAD7E74"/>
    <w:rsid w:val="6AC5A199"/>
    <w:rsid w:val="6AC9B116"/>
    <w:rsid w:val="6ACB777E"/>
    <w:rsid w:val="6BA20041"/>
    <w:rsid w:val="6C9E5CFB"/>
    <w:rsid w:val="6CE2ACD3"/>
    <w:rsid w:val="6D586E51"/>
    <w:rsid w:val="6D7F0A75"/>
    <w:rsid w:val="6D911C16"/>
    <w:rsid w:val="6DA981E3"/>
    <w:rsid w:val="6DEE6392"/>
    <w:rsid w:val="6E62C086"/>
    <w:rsid w:val="6ED54961"/>
    <w:rsid w:val="6FC4490A"/>
    <w:rsid w:val="700DFAB9"/>
    <w:rsid w:val="706FBE5F"/>
    <w:rsid w:val="70D21D75"/>
    <w:rsid w:val="710923CE"/>
    <w:rsid w:val="7263CAA9"/>
    <w:rsid w:val="7313D6EC"/>
    <w:rsid w:val="73494337"/>
    <w:rsid w:val="73DD1C09"/>
    <w:rsid w:val="73FF9B0A"/>
    <w:rsid w:val="758C663B"/>
    <w:rsid w:val="75B8F76C"/>
    <w:rsid w:val="75CDF893"/>
    <w:rsid w:val="7632F3E2"/>
    <w:rsid w:val="76E016D9"/>
    <w:rsid w:val="777A698F"/>
    <w:rsid w:val="77B26A4F"/>
    <w:rsid w:val="77B2C3E9"/>
    <w:rsid w:val="77C73B93"/>
    <w:rsid w:val="788FFA0E"/>
    <w:rsid w:val="797BBDC8"/>
    <w:rsid w:val="79D141BF"/>
    <w:rsid w:val="79E60966"/>
    <w:rsid w:val="7A18430A"/>
    <w:rsid w:val="7A570B9D"/>
    <w:rsid w:val="7A5E60B0"/>
    <w:rsid w:val="7A6F926E"/>
    <w:rsid w:val="7A921587"/>
    <w:rsid w:val="7C134BDD"/>
    <w:rsid w:val="7C676025"/>
    <w:rsid w:val="7CA3965B"/>
    <w:rsid w:val="7DA3F892"/>
    <w:rsid w:val="7EE82902"/>
    <w:rsid w:val="7F0E0BBB"/>
    <w:rsid w:val="7F31D1D3"/>
    <w:rsid w:val="7FB9F847"/>
    <w:rsid w:val="7FE25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9314"/>
  <w15:chartTrackingRefBased/>
  <w15:docId w15:val="{6A00B76A-5F77-4571-9270-E4FE0744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493364"/>
    <w:pPr>
      <w:spacing w:after="100"/>
      <w:ind w:left="220"/>
    </w:pPr>
  </w:style>
  <w:style w:type="character" w:styleId="Hyperlink">
    <w:name w:val="Hyperlink"/>
    <w:basedOn w:val="DefaultParagraphFont"/>
    <w:uiPriority w:val="99"/>
    <w:unhideWhenUsed/>
    <w:rsid w:val="00493364"/>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64BFA"/>
    <w:pPr>
      <w:spacing w:after="100"/>
      <w:ind w:left="440"/>
    </w:pPr>
  </w:style>
  <w:style w:type="character" w:styleId="UnresolvedMention">
    <w:name w:val="Unresolved Mention"/>
    <w:basedOn w:val="DefaultParagraphFont"/>
    <w:uiPriority w:val="99"/>
    <w:semiHidden/>
    <w:unhideWhenUsed/>
    <w:rsid w:val="0018064C"/>
    <w:rPr>
      <w:color w:val="605E5C"/>
      <w:shd w:val="clear" w:color="auto" w:fill="E1DFDD"/>
    </w:rPr>
  </w:style>
  <w:style w:type="paragraph" w:styleId="Header">
    <w:name w:val="header"/>
    <w:basedOn w:val="Normal"/>
    <w:link w:val="HeaderChar"/>
    <w:uiPriority w:val="99"/>
    <w:unhideWhenUsed/>
    <w:rsid w:val="00EF2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E8F"/>
  </w:style>
  <w:style w:type="paragraph" w:styleId="Footer">
    <w:name w:val="footer"/>
    <w:basedOn w:val="Normal"/>
    <w:link w:val="FooterChar"/>
    <w:uiPriority w:val="99"/>
    <w:unhideWhenUsed/>
    <w:rsid w:val="00EF2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y.nola.gov/stay-connected/emergency-aler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ady.nola.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cross.org/local/louisiana.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11.org/" TargetMode="External"/><Relationship Id="rId4" Type="http://schemas.openxmlformats.org/officeDocument/2006/relationships/webSettings" Target="webSettings.xml"/><Relationship Id="rId9" Type="http://schemas.openxmlformats.org/officeDocument/2006/relationships/hyperlink" Target="https://www.nocoa.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1514</Words>
  <Characters>8630</Characters>
  <Application>Microsoft Office Word</Application>
  <DocSecurity>4</DocSecurity>
  <Lines>71</Lines>
  <Paragraphs>20</Paragraphs>
  <ScaleCrop>false</ScaleCrop>
  <Company/>
  <LinksUpToDate>false</LinksUpToDate>
  <CharactersWithSpaces>10124</CharactersWithSpaces>
  <SharedDoc>false</SharedDoc>
  <HLinks>
    <vt:vector size="138" baseType="variant">
      <vt:variant>
        <vt:i4>5636190</vt:i4>
      </vt:variant>
      <vt:variant>
        <vt:i4>123</vt:i4>
      </vt:variant>
      <vt:variant>
        <vt:i4>0</vt:i4>
      </vt:variant>
      <vt:variant>
        <vt:i4>5</vt:i4>
      </vt:variant>
      <vt:variant>
        <vt:lpwstr>https://www.redcross.org/local/louisiana.html</vt:lpwstr>
      </vt:variant>
      <vt:variant>
        <vt:lpwstr/>
      </vt:variant>
      <vt:variant>
        <vt:i4>655435</vt:i4>
      </vt:variant>
      <vt:variant>
        <vt:i4>120</vt:i4>
      </vt:variant>
      <vt:variant>
        <vt:i4>0</vt:i4>
      </vt:variant>
      <vt:variant>
        <vt:i4>5</vt:i4>
      </vt:variant>
      <vt:variant>
        <vt:lpwstr>https://www.211.org/</vt:lpwstr>
      </vt:variant>
      <vt:variant>
        <vt:lpwstr/>
      </vt:variant>
      <vt:variant>
        <vt:i4>3866660</vt:i4>
      </vt:variant>
      <vt:variant>
        <vt:i4>117</vt:i4>
      </vt:variant>
      <vt:variant>
        <vt:i4>0</vt:i4>
      </vt:variant>
      <vt:variant>
        <vt:i4>5</vt:i4>
      </vt:variant>
      <vt:variant>
        <vt:lpwstr>https://www.nocoa.org/</vt:lpwstr>
      </vt:variant>
      <vt:variant>
        <vt:lpwstr/>
      </vt:variant>
      <vt:variant>
        <vt:i4>7274547</vt:i4>
      </vt:variant>
      <vt:variant>
        <vt:i4>114</vt:i4>
      </vt:variant>
      <vt:variant>
        <vt:i4>0</vt:i4>
      </vt:variant>
      <vt:variant>
        <vt:i4>5</vt:i4>
      </vt:variant>
      <vt:variant>
        <vt:lpwstr>https://ready.nola.gov/stay-connected/emergency-alerts/</vt:lpwstr>
      </vt:variant>
      <vt:variant>
        <vt:lpwstr/>
      </vt:variant>
      <vt:variant>
        <vt:i4>2949177</vt:i4>
      </vt:variant>
      <vt:variant>
        <vt:i4>111</vt:i4>
      </vt:variant>
      <vt:variant>
        <vt:i4>0</vt:i4>
      </vt:variant>
      <vt:variant>
        <vt:i4>5</vt:i4>
      </vt:variant>
      <vt:variant>
        <vt:lpwstr>http://ready.nola.gov/</vt:lpwstr>
      </vt:variant>
      <vt:variant>
        <vt:lpwstr/>
      </vt:variant>
      <vt:variant>
        <vt:i4>2228225</vt:i4>
      </vt:variant>
      <vt:variant>
        <vt:i4>104</vt:i4>
      </vt:variant>
      <vt:variant>
        <vt:i4>0</vt:i4>
      </vt:variant>
      <vt:variant>
        <vt:i4>5</vt:i4>
      </vt:variant>
      <vt:variant>
        <vt:lpwstr/>
      </vt:variant>
      <vt:variant>
        <vt:lpwstr>_Toc1060504075</vt:lpwstr>
      </vt:variant>
      <vt:variant>
        <vt:i4>1179697</vt:i4>
      </vt:variant>
      <vt:variant>
        <vt:i4>98</vt:i4>
      </vt:variant>
      <vt:variant>
        <vt:i4>0</vt:i4>
      </vt:variant>
      <vt:variant>
        <vt:i4>5</vt:i4>
      </vt:variant>
      <vt:variant>
        <vt:lpwstr/>
      </vt:variant>
      <vt:variant>
        <vt:lpwstr>_Toc208437867</vt:lpwstr>
      </vt:variant>
      <vt:variant>
        <vt:i4>1376305</vt:i4>
      </vt:variant>
      <vt:variant>
        <vt:i4>92</vt:i4>
      </vt:variant>
      <vt:variant>
        <vt:i4>0</vt:i4>
      </vt:variant>
      <vt:variant>
        <vt:i4>5</vt:i4>
      </vt:variant>
      <vt:variant>
        <vt:lpwstr/>
      </vt:variant>
      <vt:variant>
        <vt:lpwstr>_Toc623144056</vt:lpwstr>
      </vt:variant>
      <vt:variant>
        <vt:i4>1507381</vt:i4>
      </vt:variant>
      <vt:variant>
        <vt:i4>86</vt:i4>
      </vt:variant>
      <vt:variant>
        <vt:i4>0</vt:i4>
      </vt:variant>
      <vt:variant>
        <vt:i4>5</vt:i4>
      </vt:variant>
      <vt:variant>
        <vt:lpwstr/>
      </vt:variant>
      <vt:variant>
        <vt:lpwstr>_Toc347327303</vt:lpwstr>
      </vt:variant>
      <vt:variant>
        <vt:i4>1179705</vt:i4>
      </vt:variant>
      <vt:variant>
        <vt:i4>80</vt:i4>
      </vt:variant>
      <vt:variant>
        <vt:i4>0</vt:i4>
      </vt:variant>
      <vt:variant>
        <vt:i4>5</vt:i4>
      </vt:variant>
      <vt:variant>
        <vt:lpwstr/>
      </vt:variant>
      <vt:variant>
        <vt:lpwstr>_Toc737197007</vt:lpwstr>
      </vt:variant>
      <vt:variant>
        <vt:i4>2162692</vt:i4>
      </vt:variant>
      <vt:variant>
        <vt:i4>74</vt:i4>
      </vt:variant>
      <vt:variant>
        <vt:i4>0</vt:i4>
      </vt:variant>
      <vt:variant>
        <vt:i4>5</vt:i4>
      </vt:variant>
      <vt:variant>
        <vt:lpwstr/>
      </vt:variant>
      <vt:variant>
        <vt:lpwstr>_Toc1571328999</vt:lpwstr>
      </vt:variant>
      <vt:variant>
        <vt:i4>3014656</vt:i4>
      </vt:variant>
      <vt:variant>
        <vt:i4>68</vt:i4>
      </vt:variant>
      <vt:variant>
        <vt:i4>0</vt:i4>
      </vt:variant>
      <vt:variant>
        <vt:i4>5</vt:i4>
      </vt:variant>
      <vt:variant>
        <vt:lpwstr/>
      </vt:variant>
      <vt:variant>
        <vt:lpwstr>_Toc1201386745</vt:lpwstr>
      </vt:variant>
      <vt:variant>
        <vt:i4>2949129</vt:i4>
      </vt:variant>
      <vt:variant>
        <vt:i4>62</vt:i4>
      </vt:variant>
      <vt:variant>
        <vt:i4>0</vt:i4>
      </vt:variant>
      <vt:variant>
        <vt:i4>5</vt:i4>
      </vt:variant>
      <vt:variant>
        <vt:lpwstr/>
      </vt:variant>
      <vt:variant>
        <vt:lpwstr>_Toc1731816954</vt:lpwstr>
      </vt:variant>
      <vt:variant>
        <vt:i4>3080205</vt:i4>
      </vt:variant>
      <vt:variant>
        <vt:i4>56</vt:i4>
      </vt:variant>
      <vt:variant>
        <vt:i4>0</vt:i4>
      </vt:variant>
      <vt:variant>
        <vt:i4>5</vt:i4>
      </vt:variant>
      <vt:variant>
        <vt:lpwstr/>
      </vt:variant>
      <vt:variant>
        <vt:lpwstr>_Toc1212993273</vt:lpwstr>
      </vt:variant>
      <vt:variant>
        <vt:i4>1900601</vt:i4>
      </vt:variant>
      <vt:variant>
        <vt:i4>50</vt:i4>
      </vt:variant>
      <vt:variant>
        <vt:i4>0</vt:i4>
      </vt:variant>
      <vt:variant>
        <vt:i4>5</vt:i4>
      </vt:variant>
      <vt:variant>
        <vt:lpwstr/>
      </vt:variant>
      <vt:variant>
        <vt:lpwstr>_Toc951493886</vt:lpwstr>
      </vt:variant>
      <vt:variant>
        <vt:i4>2555907</vt:i4>
      </vt:variant>
      <vt:variant>
        <vt:i4>44</vt:i4>
      </vt:variant>
      <vt:variant>
        <vt:i4>0</vt:i4>
      </vt:variant>
      <vt:variant>
        <vt:i4>5</vt:i4>
      </vt:variant>
      <vt:variant>
        <vt:lpwstr/>
      </vt:variant>
      <vt:variant>
        <vt:lpwstr>_Toc1109533249</vt:lpwstr>
      </vt:variant>
      <vt:variant>
        <vt:i4>3080199</vt:i4>
      </vt:variant>
      <vt:variant>
        <vt:i4>38</vt:i4>
      </vt:variant>
      <vt:variant>
        <vt:i4>0</vt:i4>
      </vt:variant>
      <vt:variant>
        <vt:i4>5</vt:i4>
      </vt:variant>
      <vt:variant>
        <vt:lpwstr/>
      </vt:variant>
      <vt:variant>
        <vt:lpwstr>_Toc1168337341</vt:lpwstr>
      </vt:variant>
      <vt:variant>
        <vt:i4>2031671</vt:i4>
      </vt:variant>
      <vt:variant>
        <vt:i4>32</vt:i4>
      </vt:variant>
      <vt:variant>
        <vt:i4>0</vt:i4>
      </vt:variant>
      <vt:variant>
        <vt:i4>5</vt:i4>
      </vt:variant>
      <vt:variant>
        <vt:lpwstr/>
      </vt:variant>
      <vt:variant>
        <vt:lpwstr>_Toc364885833</vt:lpwstr>
      </vt:variant>
      <vt:variant>
        <vt:i4>3080195</vt:i4>
      </vt:variant>
      <vt:variant>
        <vt:i4>26</vt:i4>
      </vt:variant>
      <vt:variant>
        <vt:i4>0</vt:i4>
      </vt:variant>
      <vt:variant>
        <vt:i4>5</vt:i4>
      </vt:variant>
      <vt:variant>
        <vt:lpwstr/>
      </vt:variant>
      <vt:variant>
        <vt:lpwstr>_Toc1640386630</vt:lpwstr>
      </vt:variant>
      <vt:variant>
        <vt:i4>2162691</vt:i4>
      </vt:variant>
      <vt:variant>
        <vt:i4>20</vt:i4>
      </vt:variant>
      <vt:variant>
        <vt:i4>0</vt:i4>
      </vt:variant>
      <vt:variant>
        <vt:i4>5</vt:i4>
      </vt:variant>
      <vt:variant>
        <vt:lpwstr/>
      </vt:variant>
      <vt:variant>
        <vt:lpwstr>_Toc2052373645</vt:lpwstr>
      </vt:variant>
      <vt:variant>
        <vt:i4>2883598</vt:i4>
      </vt:variant>
      <vt:variant>
        <vt:i4>14</vt:i4>
      </vt:variant>
      <vt:variant>
        <vt:i4>0</vt:i4>
      </vt:variant>
      <vt:variant>
        <vt:i4>5</vt:i4>
      </vt:variant>
      <vt:variant>
        <vt:lpwstr/>
      </vt:variant>
      <vt:variant>
        <vt:lpwstr>_Toc2142414188</vt:lpwstr>
      </vt:variant>
      <vt:variant>
        <vt:i4>2490382</vt:i4>
      </vt:variant>
      <vt:variant>
        <vt:i4>8</vt:i4>
      </vt:variant>
      <vt:variant>
        <vt:i4>0</vt:i4>
      </vt:variant>
      <vt:variant>
        <vt:i4>5</vt:i4>
      </vt:variant>
      <vt:variant>
        <vt:lpwstr/>
      </vt:variant>
      <vt:variant>
        <vt:lpwstr>_Toc2013267682</vt:lpwstr>
      </vt:variant>
      <vt:variant>
        <vt:i4>1376310</vt:i4>
      </vt:variant>
      <vt:variant>
        <vt:i4>2</vt:i4>
      </vt:variant>
      <vt:variant>
        <vt:i4>0</vt:i4>
      </vt:variant>
      <vt:variant>
        <vt:i4>5</vt:i4>
      </vt:variant>
      <vt:variant>
        <vt:lpwstr/>
      </vt:variant>
      <vt:variant>
        <vt:lpwstr>_Toc355622234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 McInturff</dc:creator>
  <cp:keywords/>
  <dc:description/>
  <cp:lastModifiedBy>Meredith C. McInturff</cp:lastModifiedBy>
  <cp:revision>100</cp:revision>
  <dcterms:created xsi:type="dcterms:W3CDTF">2021-10-27T22:24:00Z</dcterms:created>
  <dcterms:modified xsi:type="dcterms:W3CDTF">2022-02-11T19:49:00Z</dcterms:modified>
</cp:coreProperties>
</file>