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7504" w14:textId="77777777" w:rsidR="007E2A65" w:rsidRPr="00F06713" w:rsidRDefault="007E2A65" w:rsidP="00F0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8"/>
          <w:szCs w:val="148"/>
        </w:rPr>
      </w:pPr>
      <w:r w:rsidRPr="00F06713">
        <w:rPr>
          <w:rFonts w:ascii="Times New Roman" w:hAnsi="Times New Roman" w:cs="Times New Roman"/>
          <w:b/>
          <w:bCs/>
          <w:sz w:val="148"/>
          <w:szCs w:val="148"/>
        </w:rPr>
        <w:t>WARNING</w:t>
      </w:r>
    </w:p>
    <w:p w14:paraId="1D0ADF77" w14:textId="77777777" w:rsidR="007E2A65" w:rsidRPr="00F06713" w:rsidRDefault="007E2A65" w:rsidP="00F0671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08"/>
          <w:szCs w:val="108"/>
        </w:rPr>
      </w:pPr>
      <w:r w:rsidRPr="00F06713">
        <w:rPr>
          <w:rFonts w:ascii="Times New Roman" w:hAnsi="Times New Roman" w:cs="Times New Roman"/>
          <w:b/>
          <w:bCs/>
          <w:sz w:val="108"/>
          <w:szCs w:val="108"/>
        </w:rPr>
        <w:t>TREE PROTECTION ZONE</w:t>
      </w:r>
    </w:p>
    <w:p w14:paraId="12CA806D" w14:textId="47754CDF" w:rsidR="007E2A65" w:rsidRPr="00F06713" w:rsidRDefault="007E2A65" w:rsidP="00F06713">
      <w:pPr>
        <w:jc w:val="center"/>
        <w:rPr>
          <w:rFonts w:ascii="Times New Roman" w:hAnsi="Times New Roman" w:cs="Times New Roman"/>
          <w:smallCaps/>
          <w:sz w:val="48"/>
          <w:szCs w:val="48"/>
        </w:rPr>
      </w:pPr>
      <w:r w:rsidRPr="00F06713">
        <w:rPr>
          <w:rFonts w:ascii="Times New Roman" w:hAnsi="Times New Roman" w:cs="Times New Roman"/>
          <w:smallCaps/>
          <w:sz w:val="48"/>
          <w:szCs w:val="48"/>
        </w:rPr>
        <w:t xml:space="preserve">NO WORK, EXCAVATION, STORAGE, OR DUMPING IS ALLOWED </w:t>
      </w:r>
    </w:p>
    <w:p w14:paraId="3304B215" w14:textId="77777777" w:rsidR="00F06713" w:rsidRDefault="007E2A65" w:rsidP="00F06713">
      <w:pPr>
        <w:spacing w:after="0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F06713">
        <w:rPr>
          <w:rFonts w:ascii="Times New Roman" w:hAnsi="Times New Roman" w:cs="Times New Roman"/>
          <w:smallCaps/>
          <w:sz w:val="36"/>
          <w:szCs w:val="36"/>
        </w:rPr>
        <w:t>FAILURE TO FOLLOW THE REQUIRED TREE PROTECTION MEASURES</w:t>
      </w:r>
    </w:p>
    <w:p w14:paraId="3E2458DE" w14:textId="78215D49" w:rsidR="00F06713" w:rsidRPr="00F06713" w:rsidRDefault="007E2A65" w:rsidP="00F06713">
      <w:pPr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F06713">
        <w:rPr>
          <w:rFonts w:ascii="Times New Roman" w:hAnsi="Times New Roman" w:cs="Times New Roman"/>
          <w:smallCaps/>
          <w:sz w:val="36"/>
          <w:szCs w:val="36"/>
        </w:rPr>
        <w:t>MAY RESULT IN A STOP WORK ORDER AND CIVIL PENALTIES.</w:t>
      </w:r>
      <w:r w:rsidR="00BA7773" w:rsidRPr="00F06713">
        <w:rPr>
          <w:rFonts w:ascii="Times New Roman" w:hAnsi="Times New Roman" w:cs="Times New Roman"/>
          <w:smallCaps/>
          <w:sz w:val="36"/>
          <w:szCs w:val="36"/>
        </w:rPr>
        <w:t xml:space="preserve"> </w:t>
      </w:r>
    </w:p>
    <w:p w14:paraId="3754B374" w14:textId="0A217DD0" w:rsidR="007E2A65" w:rsidRPr="00F06713" w:rsidRDefault="007E2A65" w:rsidP="00F06713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F06713">
        <w:rPr>
          <w:rFonts w:ascii="Times New Roman" w:hAnsi="Times New Roman" w:cs="Times New Roman"/>
          <w:smallCaps/>
          <w:sz w:val="32"/>
          <w:szCs w:val="32"/>
        </w:rPr>
        <w:t>TO REPORT A SUSPECTED VIOLATION</w:t>
      </w:r>
      <w:r w:rsidR="00F06713">
        <w:rPr>
          <w:rFonts w:ascii="Times New Roman" w:hAnsi="Times New Roman" w:cs="Times New Roman"/>
          <w:smallCaps/>
          <w:sz w:val="32"/>
          <w:szCs w:val="32"/>
        </w:rPr>
        <w:t xml:space="preserve"> CALL </w:t>
      </w:r>
      <w:r w:rsidRPr="00F06713">
        <w:rPr>
          <w:rFonts w:ascii="Times New Roman" w:hAnsi="Times New Roman" w:cs="Times New Roman"/>
          <w:b/>
          <w:bCs/>
          <w:smallCaps/>
          <w:sz w:val="32"/>
          <w:szCs w:val="32"/>
        </w:rPr>
        <w:t>(504) 658-3201</w:t>
      </w:r>
    </w:p>
    <w:p w14:paraId="6070776B" w14:textId="77777777" w:rsidR="00F06713" w:rsidRDefault="00F06713" w:rsidP="00F06713">
      <w:pPr>
        <w:spacing w:after="0"/>
        <w:jc w:val="center"/>
        <w:rPr>
          <w:smallCaps/>
          <w:sz w:val="48"/>
          <w:szCs w:val="48"/>
          <w:vertAlign w:val="subscript"/>
        </w:rPr>
      </w:pPr>
      <w:r w:rsidRPr="007E2A65">
        <w:rPr>
          <w:noProof/>
          <w:sz w:val="48"/>
          <w:szCs w:val="48"/>
        </w:rPr>
        <w:drawing>
          <wp:inline distT="0" distB="0" distL="0" distR="0" wp14:anchorId="26A1464F" wp14:editId="0A9E0ADE">
            <wp:extent cx="2486025" cy="2486025"/>
            <wp:effectExtent l="0" t="0" r="9525" b="9525"/>
            <wp:docPr id="5" name="Picture 4" descr="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1F5FF70-560B-CC8D-021F-AE6F1B2C6E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AI-generated content may be incorrect.">
                      <a:extLst>
                        <a:ext uri="{FF2B5EF4-FFF2-40B4-BE49-F238E27FC236}">
                          <a16:creationId xmlns:a16="http://schemas.microsoft.com/office/drawing/2014/main" id="{41F5FF70-560B-CC8D-021F-AE6F1B2C6E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99" cy="24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44E0" w14:textId="4BB13932" w:rsidR="00BA7773" w:rsidRPr="00BA7773" w:rsidRDefault="00F06713" w:rsidP="00F06713">
      <w:pPr>
        <w:spacing w:after="0"/>
        <w:jc w:val="center"/>
        <w:rPr>
          <w:smallCaps/>
          <w:sz w:val="48"/>
          <w:szCs w:val="48"/>
          <w:vertAlign w:val="subscript"/>
        </w:rPr>
      </w:pPr>
      <w:r>
        <w:rPr>
          <w:smallCaps/>
          <w:sz w:val="48"/>
          <w:szCs w:val="48"/>
          <w:vertAlign w:val="subscript"/>
        </w:rPr>
        <w:t>CODE OF THE CITY OF NEW ORLEANS SEC</w:t>
      </w:r>
      <w:r w:rsidR="00BA7773" w:rsidRPr="00BA7773">
        <w:rPr>
          <w:smallCaps/>
          <w:sz w:val="48"/>
          <w:szCs w:val="48"/>
          <w:vertAlign w:val="subscript"/>
        </w:rPr>
        <w:t>. 106-214</w:t>
      </w:r>
    </w:p>
    <w:sectPr w:rsidR="00BA7773" w:rsidRPr="00BA7773" w:rsidSect="00F067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65"/>
    <w:rsid w:val="001D084F"/>
    <w:rsid w:val="00655332"/>
    <w:rsid w:val="007E2A65"/>
    <w:rsid w:val="00932FF5"/>
    <w:rsid w:val="00BA7773"/>
    <w:rsid w:val="00E95B2B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84FB"/>
  <w15:chartTrackingRefBased/>
  <w15:docId w15:val="{10A7F955-CE03-415D-8B6F-BBAB931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A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Wheeler</dc:creator>
  <cp:keywords/>
  <dc:description/>
  <cp:lastModifiedBy>Catherine Wheeler</cp:lastModifiedBy>
  <cp:revision>2</cp:revision>
  <dcterms:created xsi:type="dcterms:W3CDTF">2025-06-26T14:21:00Z</dcterms:created>
  <dcterms:modified xsi:type="dcterms:W3CDTF">2025-06-26T14:21:00Z</dcterms:modified>
</cp:coreProperties>
</file>